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tblLayout w:type="fixed"/>
        <w:tblLook w:val="04A0" w:firstRow="1" w:lastRow="0" w:firstColumn="1" w:lastColumn="0" w:noHBand="0" w:noVBand="1"/>
      </w:tblPr>
      <w:tblGrid>
        <w:gridCol w:w="5098"/>
        <w:gridCol w:w="4678"/>
      </w:tblGrid>
      <w:tr w:rsidR="00D612A8" w:rsidRPr="00D612A8" w:rsidTr="00D612A8">
        <w:tc>
          <w:tcPr>
            <w:tcW w:w="5098" w:type="dxa"/>
            <w:vAlign w:val="center"/>
            <w:hideMark/>
          </w:tcPr>
          <w:p w:rsidR="00D612A8" w:rsidRPr="00D612A8" w:rsidRDefault="00D612A8" w:rsidP="00D612A8">
            <w:pPr>
              <w:spacing w:after="0" w:line="276" w:lineRule="auto"/>
            </w:pPr>
            <w:r>
              <w:t xml:space="preserve">       </w:t>
            </w:r>
            <w:r w:rsidRPr="00D612A8">
              <w:t>Ministry of Education and Training</w:t>
            </w:r>
            <w:r w:rsidRPr="00D612A8">
              <w:br/>
            </w:r>
            <w:proofErr w:type="spellStart"/>
            <w:r w:rsidRPr="00D612A8">
              <w:rPr>
                <w:b/>
                <w:bCs/>
              </w:rPr>
              <w:t>Nong</w:t>
            </w:r>
            <w:proofErr w:type="spellEnd"/>
            <w:r w:rsidRPr="00D612A8">
              <w:rPr>
                <w:b/>
                <w:bCs/>
              </w:rPr>
              <w:t xml:space="preserve"> Lam University - Ho Chi Minh City</w:t>
            </w:r>
            <w:r w:rsidRPr="00D612A8">
              <w:rPr>
                <w:b/>
                <w:bCs/>
              </w:rPr>
              <w:br/>
            </w:r>
            <w:r>
              <w:rPr>
                <w:b/>
                <w:bCs/>
              </w:rPr>
              <w:t xml:space="preserve">            </w:t>
            </w:r>
            <w:r w:rsidRPr="00D612A8">
              <w:rPr>
                <w:b/>
                <w:bCs/>
              </w:rPr>
              <w:t xml:space="preserve">FACULTY OF </w:t>
            </w:r>
            <w:r>
              <w:rPr>
                <w:b/>
                <w:bCs/>
              </w:rPr>
              <w:t>FISHERIES</w:t>
            </w:r>
          </w:p>
        </w:tc>
        <w:tc>
          <w:tcPr>
            <w:tcW w:w="4678" w:type="dxa"/>
            <w:vAlign w:val="center"/>
            <w:hideMark/>
          </w:tcPr>
          <w:p w:rsidR="00D612A8" w:rsidRPr="00D612A8" w:rsidRDefault="00D612A8" w:rsidP="00D612A8">
            <w:pPr>
              <w:spacing w:after="0" w:line="276" w:lineRule="auto"/>
            </w:pPr>
            <w:r w:rsidRPr="00D612A8">
              <w:t>SOCIALIST REPUBLIC OF VIETNAM</w:t>
            </w:r>
            <w:r w:rsidRPr="00D612A8">
              <w:br/>
            </w:r>
            <w:r>
              <w:rPr>
                <w:i/>
                <w:iCs/>
              </w:rPr>
              <w:t xml:space="preserve">   </w:t>
            </w:r>
            <w:r w:rsidRPr="00D612A8">
              <w:rPr>
                <w:i/>
                <w:iCs/>
              </w:rPr>
              <w:t>Independence - Freedom - Happiness</w:t>
            </w:r>
          </w:p>
        </w:tc>
      </w:tr>
    </w:tbl>
    <w:p w:rsidR="00D612A8" w:rsidRDefault="00D612A8" w:rsidP="00D612A8">
      <w:pPr>
        <w:spacing w:after="0" w:line="276" w:lineRule="auto"/>
        <w:jc w:val="right"/>
        <w:rPr>
          <w:i/>
          <w:iCs/>
        </w:rPr>
      </w:pPr>
      <w:r w:rsidRPr="00D612A8">
        <w:rPr>
          <w:i/>
          <w:iCs/>
        </w:rPr>
        <w:t>Ho Chi Minh City, 1</w:t>
      </w:r>
      <w:r>
        <w:rPr>
          <w:i/>
          <w:iCs/>
        </w:rPr>
        <w:t>9</w:t>
      </w:r>
      <w:r w:rsidRPr="00D612A8">
        <w:rPr>
          <w:i/>
          <w:iCs/>
        </w:rPr>
        <w:t xml:space="preserve">th </w:t>
      </w:r>
      <w:r>
        <w:rPr>
          <w:i/>
          <w:iCs/>
        </w:rPr>
        <w:t>November,</w:t>
      </w:r>
      <w:r w:rsidRPr="00D612A8">
        <w:rPr>
          <w:i/>
          <w:iCs/>
        </w:rPr>
        <w:t xml:space="preserve"> 20</w:t>
      </w:r>
      <w:r>
        <w:rPr>
          <w:i/>
          <w:iCs/>
        </w:rPr>
        <w:t>21</w:t>
      </w:r>
    </w:p>
    <w:p w:rsidR="00BF3A71" w:rsidRDefault="00D612A8" w:rsidP="00D612A8">
      <w:pPr>
        <w:spacing w:after="0" w:line="276" w:lineRule="auto"/>
        <w:jc w:val="center"/>
        <w:rPr>
          <w:b/>
          <w:bCs/>
          <w:sz w:val="34"/>
        </w:rPr>
      </w:pPr>
      <w:r w:rsidRPr="00D612A8">
        <w:rPr>
          <w:i/>
          <w:iCs/>
        </w:rPr>
        <w:br/>
      </w:r>
      <w:proofErr w:type="spellStart"/>
      <w:r w:rsidR="00BF3A71" w:rsidRPr="00BF3A71">
        <w:rPr>
          <w:b/>
          <w:bCs/>
          <w:sz w:val="34"/>
        </w:rPr>
        <w:t>Tầm</w:t>
      </w:r>
      <w:proofErr w:type="spellEnd"/>
      <w:r w:rsidR="00BF3A71" w:rsidRPr="00BF3A71">
        <w:rPr>
          <w:b/>
          <w:bCs/>
          <w:sz w:val="34"/>
        </w:rPr>
        <w:t xml:space="preserve"> </w:t>
      </w:r>
      <w:proofErr w:type="spellStart"/>
      <w:r w:rsidR="00BF3A71" w:rsidRPr="00BF3A71">
        <w:rPr>
          <w:b/>
          <w:bCs/>
          <w:sz w:val="34"/>
        </w:rPr>
        <w:t>nhìn</w:t>
      </w:r>
      <w:proofErr w:type="spellEnd"/>
      <w:r w:rsidR="00BF3A71" w:rsidRPr="00BF3A71">
        <w:rPr>
          <w:b/>
          <w:bCs/>
          <w:sz w:val="34"/>
        </w:rPr>
        <w:t xml:space="preserve">, </w:t>
      </w:r>
      <w:proofErr w:type="spellStart"/>
      <w:r w:rsidR="00BF3A71" w:rsidRPr="00BF3A71">
        <w:rPr>
          <w:b/>
          <w:bCs/>
          <w:sz w:val="34"/>
        </w:rPr>
        <w:t>sứ</w:t>
      </w:r>
      <w:proofErr w:type="spellEnd"/>
      <w:r w:rsidR="00BF3A71" w:rsidRPr="00BF3A71">
        <w:rPr>
          <w:b/>
          <w:bCs/>
          <w:sz w:val="34"/>
        </w:rPr>
        <w:t xml:space="preserve"> </w:t>
      </w:r>
      <w:proofErr w:type="spellStart"/>
      <w:r w:rsidR="00BF3A71" w:rsidRPr="00BF3A71">
        <w:rPr>
          <w:b/>
          <w:bCs/>
          <w:sz w:val="34"/>
        </w:rPr>
        <w:t>mạng</w:t>
      </w:r>
      <w:proofErr w:type="spellEnd"/>
      <w:r w:rsidR="00BF3A71" w:rsidRPr="00BF3A71">
        <w:rPr>
          <w:b/>
          <w:bCs/>
          <w:sz w:val="34"/>
        </w:rPr>
        <w:t xml:space="preserve">, </w:t>
      </w:r>
      <w:proofErr w:type="spellStart"/>
      <w:r w:rsidR="00BF3A71" w:rsidRPr="00BF3A71">
        <w:rPr>
          <w:b/>
          <w:bCs/>
          <w:sz w:val="34"/>
        </w:rPr>
        <w:t>triết</w:t>
      </w:r>
      <w:proofErr w:type="spellEnd"/>
      <w:r w:rsidR="00BF3A71" w:rsidRPr="00BF3A71">
        <w:rPr>
          <w:b/>
          <w:bCs/>
          <w:sz w:val="34"/>
        </w:rPr>
        <w:t xml:space="preserve"> </w:t>
      </w:r>
      <w:proofErr w:type="spellStart"/>
      <w:r w:rsidR="00BF3A71" w:rsidRPr="00BF3A71">
        <w:rPr>
          <w:b/>
          <w:bCs/>
          <w:sz w:val="34"/>
        </w:rPr>
        <w:t>lý</w:t>
      </w:r>
      <w:proofErr w:type="spellEnd"/>
      <w:r w:rsidR="00BF3A71" w:rsidRPr="00BF3A71">
        <w:rPr>
          <w:b/>
          <w:bCs/>
          <w:sz w:val="34"/>
        </w:rPr>
        <w:t xml:space="preserve"> </w:t>
      </w:r>
      <w:proofErr w:type="spellStart"/>
      <w:r w:rsidR="00BF3A71" w:rsidRPr="00BF3A71">
        <w:rPr>
          <w:b/>
          <w:bCs/>
          <w:sz w:val="34"/>
        </w:rPr>
        <w:t>giáo</w:t>
      </w:r>
      <w:proofErr w:type="spellEnd"/>
      <w:r w:rsidR="00BF3A71" w:rsidRPr="00BF3A71">
        <w:rPr>
          <w:b/>
          <w:bCs/>
          <w:sz w:val="34"/>
        </w:rPr>
        <w:t xml:space="preserve"> </w:t>
      </w:r>
      <w:proofErr w:type="spellStart"/>
      <w:r w:rsidR="00BF3A71" w:rsidRPr="00BF3A71">
        <w:rPr>
          <w:b/>
          <w:bCs/>
          <w:sz w:val="34"/>
        </w:rPr>
        <w:t>dục</w:t>
      </w:r>
      <w:proofErr w:type="spellEnd"/>
      <w:r w:rsidR="00BF3A71" w:rsidRPr="00BF3A71">
        <w:rPr>
          <w:b/>
          <w:bCs/>
          <w:sz w:val="34"/>
        </w:rPr>
        <w:t xml:space="preserve"> </w:t>
      </w:r>
      <w:proofErr w:type="spellStart"/>
      <w:r w:rsidR="00BF3A71" w:rsidRPr="00BF3A71">
        <w:rPr>
          <w:b/>
          <w:bCs/>
          <w:sz w:val="34"/>
        </w:rPr>
        <w:t>và</w:t>
      </w:r>
      <w:proofErr w:type="spellEnd"/>
      <w:r w:rsidR="00BF3A71" w:rsidRPr="00BF3A71">
        <w:rPr>
          <w:b/>
          <w:bCs/>
          <w:sz w:val="34"/>
        </w:rPr>
        <w:t xml:space="preserve"> </w:t>
      </w:r>
      <w:proofErr w:type="spellStart"/>
      <w:r w:rsidR="00BF3A71" w:rsidRPr="00BF3A71">
        <w:rPr>
          <w:b/>
          <w:bCs/>
          <w:sz w:val="34"/>
        </w:rPr>
        <w:t>giá</w:t>
      </w:r>
      <w:proofErr w:type="spellEnd"/>
      <w:r w:rsidR="00BF3A71" w:rsidRPr="00BF3A71">
        <w:rPr>
          <w:b/>
          <w:bCs/>
          <w:sz w:val="34"/>
        </w:rPr>
        <w:t xml:space="preserve"> </w:t>
      </w:r>
      <w:proofErr w:type="spellStart"/>
      <w:r w:rsidR="00BF3A71" w:rsidRPr="00BF3A71">
        <w:rPr>
          <w:b/>
          <w:bCs/>
          <w:sz w:val="34"/>
        </w:rPr>
        <w:t>trị</w:t>
      </w:r>
      <w:proofErr w:type="spellEnd"/>
      <w:r w:rsidR="00BF3A71" w:rsidRPr="00BF3A71">
        <w:rPr>
          <w:b/>
          <w:bCs/>
          <w:sz w:val="34"/>
        </w:rPr>
        <w:t xml:space="preserve"> </w:t>
      </w:r>
      <w:proofErr w:type="spellStart"/>
      <w:r w:rsidR="00BF3A71" w:rsidRPr="00BF3A71">
        <w:rPr>
          <w:b/>
          <w:bCs/>
          <w:sz w:val="34"/>
        </w:rPr>
        <w:t>cốt</w:t>
      </w:r>
      <w:proofErr w:type="spellEnd"/>
      <w:r w:rsidR="00BF3A71" w:rsidRPr="00BF3A71">
        <w:rPr>
          <w:b/>
          <w:bCs/>
          <w:sz w:val="34"/>
        </w:rPr>
        <w:t xml:space="preserve"> </w:t>
      </w:r>
      <w:proofErr w:type="spellStart"/>
      <w:r w:rsidR="00BF3A71" w:rsidRPr="00BF3A71">
        <w:rPr>
          <w:b/>
          <w:bCs/>
          <w:sz w:val="34"/>
        </w:rPr>
        <w:t>lõi</w:t>
      </w:r>
      <w:proofErr w:type="spellEnd"/>
      <w:r w:rsidR="00BF3A71" w:rsidRPr="00BF3A71">
        <w:rPr>
          <w:b/>
          <w:bCs/>
          <w:sz w:val="34"/>
        </w:rPr>
        <w:t xml:space="preserve"> </w:t>
      </w:r>
    </w:p>
    <w:p w:rsidR="00BF3A71" w:rsidRPr="00BF3A71" w:rsidRDefault="00BF3A71" w:rsidP="00D612A8">
      <w:pPr>
        <w:spacing w:after="0" w:line="276" w:lineRule="auto"/>
        <w:jc w:val="center"/>
        <w:rPr>
          <w:b/>
          <w:bCs/>
          <w:sz w:val="34"/>
        </w:rPr>
      </w:pPr>
      <w:proofErr w:type="spellStart"/>
      <w:proofErr w:type="gramStart"/>
      <w:r w:rsidRPr="00BF3A71">
        <w:rPr>
          <w:b/>
          <w:bCs/>
          <w:sz w:val="34"/>
        </w:rPr>
        <w:t>của</w:t>
      </w:r>
      <w:proofErr w:type="spellEnd"/>
      <w:proofErr w:type="gramEnd"/>
      <w:r w:rsidRPr="00BF3A71">
        <w:rPr>
          <w:b/>
          <w:bCs/>
          <w:sz w:val="34"/>
        </w:rPr>
        <w:t xml:space="preserve"> </w:t>
      </w:r>
      <w:proofErr w:type="spellStart"/>
      <w:r w:rsidRPr="00BF3A71">
        <w:rPr>
          <w:b/>
          <w:bCs/>
          <w:sz w:val="34"/>
        </w:rPr>
        <w:t>Khoa</w:t>
      </w:r>
      <w:proofErr w:type="spellEnd"/>
      <w:r w:rsidRPr="00BF3A71">
        <w:rPr>
          <w:b/>
          <w:bCs/>
          <w:sz w:val="34"/>
        </w:rPr>
        <w:t xml:space="preserve"> </w:t>
      </w:r>
      <w:proofErr w:type="spellStart"/>
      <w:r w:rsidRPr="00BF3A71">
        <w:rPr>
          <w:b/>
          <w:bCs/>
          <w:sz w:val="34"/>
        </w:rPr>
        <w:t>Thủy</w:t>
      </w:r>
      <w:proofErr w:type="spellEnd"/>
      <w:r w:rsidRPr="00BF3A71">
        <w:rPr>
          <w:b/>
          <w:bCs/>
          <w:sz w:val="34"/>
        </w:rPr>
        <w:t xml:space="preserve"> </w:t>
      </w:r>
      <w:proofErr w:type="spellStart"/>
      <w:r w:rsidRPr="00BF3A71">
        <w:rPr>
          <w:b/>
          <w:bCs/>
          <w:sz w:val="34"/>
        </w:rPr>
        <w:t>sản</w:t>
      </w:r>
      <w:proofErr w:type="spellEnd"/>
    </w:p>
    <w:p w:rsidR="00137FD3" w:rsidRDefault="00D612A8" w:rsidP="00D612A8">
      <w:pPr>
        <w:spacing w:after="0" w:line="276" w:lineRule="auto"/>
        <w:jc w:val="center"/>
        <w:rPr>
          <w:b/>
          <w:bCs/>
          <w:sz w:val="34"/>
        </w:rPr>
      </w:pPr>
      <w:r w:rsidRPr="00BF3A71">
        <w:rPr>
          <w:b/>
          <w:bCs/>
          <w:sz w:val="34"/>
        </w:rPr>
        <w:t xml:space="preserve">Vision, Mission, Educational Philosophy </w:t>
      </w:r>
      <w:r w:rsidR="00BF3A71" w:rsidRPr="00BF3A71">
        <w:rPr>
          <w:b/>
          <w:bCs/>
          <w:sz w:val="34"/>
        </w:rPr>
        <w:t xml:space="preserve">and Core Values </w:t>
      </w:r>
      <w:r w:rsidRPr="00BF3A71">
        <w:rPr>
          <w:b/>
          <w:bCs/>
          <w:sz w:val="34"/>
        </w:rPr>
        <w:t>of</w:t>
      </w:r>
      <w:r w:rsidRPr="00BF3A71">
        <w:rPr>
          <w:b/>
          <w:bCs/>
          <w:sz w:val="34"/>
        </w:rPr>
        <w:br/>
        <w:t>Faculty of Fisheries</w:t>
      </w:r>
    </w:p>
    <w:p w:rsidR="00BF3A71" w:rsidRPr="00BF3A71" w:rsidRDefault="00BF3A71" w:rsidP="00D612A8">
      <w:pPr>
        <w:spacing w:after="0" w:line="276" w:lineRule="auto"/>
        <w:jc w:val="center"/>
        <w:rPr>
          <w:b/>
          <w:bCs/>
          <w:sz w:val="34"/>
        </w:rPr>
      </w:pPr>
    </w:p>
    <w:p w:rsidR="00D612A8" w:rsidRPr="00D612A8" w:rsidRDefault="00D612A8" w:rsidP="00D612A8">
      <w:pPr>
        <w:pStyle w:val="ListParagraph"/>
        <w:numPr>
          <w:ilvl w:val="0"/>
          <w:numId w:val="5"/>
        </w:numPr>
        <w:spacing w:after="0" w:line="276" w:lineRule="auto"/>
        <w:jc w:val="both"/>
        <w:rPr>
          <w:b/>
          <w:lang w:val="vi-VN"/>
        </w:rPr>
      </w:pPr>
      <w:r w:rsidRPr="00D612A8">
        <w:rPr>
          <w:b/>
          <w:lang w:val="vi-VN"/>
        </w:rPr>
        <w:t xml:space="preserve">Tầm nhìn </w:t>
      </w:r>
    </w:p>
    <w:p w:rsidR="00D612A8" w:rsidRPr="00D612A8" w:rsidRDefault="00D612A8" w:rsidP="00D612A8">
      <w:pPr>
        <w:spacing w:after="0" w:line="276" w:lineRule="auto"/>
        <w:jc w:val="both"/>
        <w:rPr>
          <w:lang w:val="vi-VN"/>
        </w:rPr>
      </w:pPr>
      <w:r w:rsidRPr="00D612A8">
        <w:rPr>
          <w:lang w:val="vi-VN"/>
        </w:rPr>
        <w:tab/>
        <w:t>Đến 2030, Khoa Thủy Sản - Trường Đại học Nông Lâm TP.HCM trở thành một trung tâm đào tạo và nghiên cứu uy tín trong nước và khu vực Đông Nam Á.</w:t>
      </w:r>
    </w:p>
    <w:p w:rsidR="00D612A8" w:rsidRPr="00D612A8" w:rsidRDefault="00D612A8" w:rsidP="00D612A8">
      <w:pPr>
        <w:spacing w:after="0" w:line="276" w:lineRule="auto"/>
        <w:ind w:firstLine="720"/>
        <w:jc w:val="both"/>
        <w:rPr>
          <w:b/>
          <w:lang w:val="vi-VN"/>
        </w:rPr>
      </w:pPr>
      <w:r w:rsidRPr="00D612A8">
        <w:rPr>
          <w:b/>
          <w:lang w:val="vi-VN"/>
        </w:rPr>
        <w:t xml:space="preserve">Vision </w:t>
      </w:r>
    </w:p>
    <w:p w:rsidR="00D612A8" w:rsidRDefault="00D612A8" w:rsidP="00D612A8">
      <w:pPr>
        <w:spacing w:after="0" w:line="276" w:lineRule="auto"/>
        <w:ind w:firstLine="720"/>
        <w:jc w:val="both"/>
        <w:rPr>
          <w:b/>
          <w:lang w:val="vi-VN"/>
        </w:rPr>
      </w:pPr>
      <w:r w:rsidRPr="00D612A8">
        <w:rPr>
          <w:b/>
          <w:lang w:val="vi-VN"/>
        </w:rPr>
        <w:t>By 2030, the Faculty of Fisheries – Nong Lam University, Ho Chi Minh City will become a prestigious education and research institution in the country and in the Southeast Asia region.</w:t>
      </w:r>
    </w:p>
    <w:p w:rsidR="00D612A8" w:rsidRPr="00D612A8" w:rsidRDefault="00D612A8" w:rsidP="00D612A8">
      <w:pPr>
        <w:spacing w:after="0" w:line="276" w:lineRule="auto"/>
        <w:ind w:firstLine="720"/>
        <w:jc w:val="both"/>
        <w:rPr>
          <w:b/>
          <w:lang w:val="vi-VN"/>
        </w:rPr>
      </w:pPr>
    </w:p>
    <w:p w:rsidR="00D612A8" w:rsidRPr="00D612A8" w:rsidRDefault="00D612A8" w:rsidP="00D612A8">
      <w:pPr>
        <w:pStyle w:val="ListParagraph"/>
        <w:numPr>
          <w:ilvl w:val="0"/>
          <w:numId w:val="5"/>
        </w:numPr>
        <w:spacing w:after="0" w:line="276" w:lineRule="auto"/>
        <w:jc w:val="both"/>
        <w:rPr>
          <w:b/>
          <w:lang w:val="vi-VN"/>
        </w:rPr>
      </w:pPr>
      <w:r w:rsidRPr="00D612A8">
        <w:rPr>
          <w:b/>
          <w:lang w:val="vi-VN"/>
        </w:rPr>
        <w:t>Sứ mạng</w:t>
      </w:r>
    </w:p>
    <w:p w:rsidR="00D612A8" w:rsidRPr="00D612A8" w:rsidRDefault="00D612A8" w:rsidP="00D612A8">
      <w:pPr>
        <w:spacing w:after="0" w:line="276" w:lineRule="auto"/>
        <w:jc w:val="both"/>
        <w:rPr>
          <w:lang w:val="vi-VN"/>
        </w:rPr>
      </w:pPr>
      <w:r w:rsidRPr="00D612A8">
        <w:rPr>
          <w:lang w:val="vi-VN"/>
        </w:rPr>
        <w:tab/>
        <w:t>Khoa Thủy sản là trung tâm đào tạo nguồn nhân lực chất lượng cao, nghiên cứu giải pháp khoa học công nghệ nhằm giải quyết các vấn đề trong thực tiễn sản xuất theo hướng phát triển bền vững của ngành thủy sản.</w:t>
      </w:r>
    </w:p>
    <w:p w:rsidR="00D612A8" w:rsidRPr="00D612A8" w:rsidRDefault="00D612A8" w:rsidP="00D612A8">
      <w:pPr>
        <w:spacing w:after="0" w:line="276" w:lineRule="auto"/>
        <w:ind w:firstLine="720"/>
        <w:jc w:val="both"/>
        <w:rPr>
          <w:b/>
          <w:lang w:val="vi-VN"/>
        </w:rPr>
      </w:pPr>
      <w:r w:rsidRPr="00D612A8">
        <w:rPr>
          <w:b/>
          <w:lang w:val="vi-VN"/>
        </w:rPr>
        <w:t>Mission</w:t>
      </w:r>
    </w:p>
    <w:p w:rsidR="00D612A8" w:rsidRDefault="00D612A8" w:rsidP="00D612A8">
      <w:pPr>
        <w:spacing w:after="0" w:line="276" w:lineRule="auto"/>
        <w:ind w:firstLine="720"/>
        <w:jc w:val="both"/>
        <w:rPr>
          <w:b/>
          <w:lang w:val="vi-VN"/>
        </w:rPr>
      </w:pPr>
      <w:r w:rsidRPr="00D612A8">
        <w:rPr>
          <w:b/>
          <w:lang w:val="vi-VN"/>
        </w:rPr>
        <w:t>The mission of Faculty of Fisheries is to train qualified human resources, to conduct research and to transfer technology to solve problems in production toward sustainable development of the fisheries sector.</w:t>
      </w:r>
    </w:p>
    <w:p w:rsidR="00D612A8" w:rsidRDefault="00D612A8" w:rsidP="00D612A8">
      <w:pPr>
        <w:spacing w:after="0" w:line="276" w:lineRule="auto"/>
        <w:jc w:val="both"/>
        <w:rPr>
          <w:b/>
          <w:lang w:val="vi-VN"/>
        </w:rPr>
      </w:pPr>
    </w:p>
    <w:p w:rsidR="00D612A8" w:rsidRDefault="00D612A8" w:rsidP="00D612A8">
      <w:pPr>
        <w:pStyle w:val="ListParagraph"/>
        <w:numPr>
          <w:ilvl w:val="0"/>
          <w:numId w:val="5"/>
        </w:numPr>
        <w:spacing w:after="0"/>
        <w:rPr>
          <w:b/>
        </w:rPr>
      </w:pPr>
      <w:proofErr w:type="spellStart"/>
      <w:r>
        <w:rPr>
          <w:b/>
        </w:rPr>
        <w:t>Triết</w:t>
      </w:r>
      <w:proofErr w:type="spellEnd"/>
      <w:r>
        <w:rPr>
          <w:b/>
        </w:rPr>
        <w:t xml:space="preserve"> </w:t>
      </w:r>
      <w:proofErr w:type="spellStart"/>
      <w:r>
        <w:rPr>
          <w:b/>
        </w:rPr>
        <w:t>lý</w:t>
      </w:r>
      <w:proofErr w:type="spellEnd"/>
      <w:r>
        <w:rPr>
          <w:b/>
        </w:rPr>
        <w:t xml:space="preserve"> </w:t>
      </w:r>
      <w:proofErr w:type="spellStart"/>
      <w:r>
        <w:rPr>
          <w:b/>
        </w:rPr>
        <w:t>giáo</w:t>
      </w:r>
      <w:proofErr w:type="spellEnd"/>
      <w:r>
        <w:rPr>
          <w:b/>
        </w:rPr>
        <w:t xml:space="preserve"> </w:t>
      </w:r>
      <w:proofErr w:type="spellStart"/>
      <w:r>
        <w:rPr>
          <w:b/>
        </w:rPr>
        <w:t>dục</w:t>
      </w:r>
      <w:proofErr w:type="spellEnd"/>
    </w:p>
    <w:p w:rsidR="00D612A8" w:rsidRPr="00BF3A71" w:rsidRDefault="00BF3A71" w:rsidP="00BF3A71">
      <w:pPr>
        <w:spacing w:after="0"/>
        <w:ind w:left="720"/>
        <w:rPr>
          <w:b/>
        </w:rPr>
      </w:pPr>
      <w:r w:rsidRPr="00BF3A71">
        <w:rPr>
          <w:b/>
        </w:rPr>
        <w:t xml:space="preserve">KTS: </w:t>
      </w:r>
      <w:proofErr w:type="spellStart"/>
      <w:r w:rsidRPr="00BF3A71">
        <w:rPr>
          <w:b/>
        </w:rPr>
        <w:t>Khai</w:t>
      </w:r>
      <w:proofErr w:type="spellEnd"/>
      <w:r w:rsidRPr="00BF3A71">
        <w:rPr>
          <w:b/>
        </w:rPr>
        <w:t xml:space="preserve"> </w:t>
      </w:r>
      <w:proofErr w:type="spellStart"/>
      <w:r w:rsidRPr="00BF3A71">
        <w:rPr>
          <w:b/>
        </w:rPr>
        <w:t>phóng</w:t>
      </w:r>
      <w:proofErr w:type="spellEnd"/>
      <w:r w:rsidRPr="00BF3A71">
        <w:rPr>
          <w:b/>
        </w:rPr>
        <w:t xml:space="preserve"> – </w:t>
      </w:r>
      <w:proofErr w:type="spellStart"/>
      <w:r w:rsidRPr="00BF3A71">
        <w:rPr>
          <w:b/>
        </w:rPr>
        <w:t>Trách</w:t>
      </w:r>
      <w:proofErr w:type="spellEnd"/>
      <w:r w:rsidRPr="00BF3A71">
        <w:rPr>
          <w:b/>
        </w:rPr>
        <w:t xml:space="preserve"> </w:t>
      </w:r>
      <w:proofErr w:type="spellStart"/>
      <w:r w:rsidRPr="00BF3A71">
        <w:rPr>
          <w:b/>
        </w:rPr>
        <w:t>nhiệm</w:t>
      </w:r>
      <w:proofErr w:type="spellEnd"/>
      <w:r w:rsidRPr="00BF3A71">
        <w:rPr>
          <w:b/>
        </w:rPr>
        <w:t xml:space="preserve"> – </w:t>
      </w:r>
      <w:proofErr w:type="spellStart"/>
      <w:r w:rsidRPr="00BF3A71">
        <w:rPr>
          <w:b/>
        </w:rPr>
        <w:t>Sáng</w:t>
      </w:r>
      <w:proofErr w:type="spellEnd"/>
      <w:r w:rsidRPr="00BF3A71">
        <w:rPr>
          <w:b/>
        </w:rPr>
        <w:t xml:space="preserve"> </w:t>
      </w:r>
      <w:proofErr w:type="spellStart"/>
      <w:r w:rsidRPr="00BF3A71">
        <w:rPr>
          <w:b/>
        </w:rPr>
        <w:t>tạo</w:t>
      </w:r>
      <w:proofErr w:type="spellEnd"/>
    </w:p>
    <w:p w:rsidR="00D612A8" w:rsidRPr="00BF3A71" w:rsidRDefault="00D612A8" w:rsidP="00BF3A71">
      <w:pPr>
        <w:spacing w:after="0"/>
        <w:ind w:firstLine="720"/>
        <w:rPr>
          <w:b/>
        </w:rPr>
      </w:pPr>
      <w:r w:rsidRPr="00BF3A71">
        <w:rPr>
          <w:b/>
        </w:rPr>
        <w:t>Educational philosophy</w:t>
      </w:r>
    </w:p>
    <w:p w:rsidR="00D612A8" w:rsidRDefault="00D612A8" w:rsidP="00BF3A71">
      <w:pPr>
        <w:pStyle w:val="ListParagraph"/>
        <w:spacing w:after="0"/>
        <w:rPr>
          <w:b/>
        </w:rPr>
      </w:pPr>
      <w:bookmarkStart w:id="0" w:name="_heading=h.gjdgxs" w:colFirst="0" w:colLast="0"/>
      <w:bookmarkEnd w:id="0"/>
      <w:r w:rsidRPr="00D612A8">
        <w:rPr>
          <w:b/>
        </w:rPr>
        <w:t xml:space="preserve">Liberation – Responsibility </w:t>
      </w:r>
      <w:r w:rsidR="00BF3A71">
        <w:rPr>
          <w:b/>
        </w:rPr>
        <w:t>–</w:t>
      </w:r>
      <w:r w:rsidRPr="00D612A8">
        <w:rPr>
          <w:b/>
        </w:rPr>
        <w:t xml:space="preserve"> Innovation</w:t>
      </w:r>
    </w:p>
    <w:p w:rsidR="00BF3A71" w:rsidRPr="00D612A8" w:rsidRDefault="00BF3A71" w:rsidP="00BF3A71">
      <w:pPr>
        <w:pStyle w:val="ListParagraph"/>
        <w:spacing w:after="0"/>
        <w:rPr>
          <w:b/>
        </w:rPr>
      </w:pPr>
    </w:p>
    <w:p w:rsidR="00D612A8" w:rsidRPr="00BF3A71" w:rsidRDefault="00D612A8" w:rsidP="00BF3A71">
      <w:pPr>
        <w:pStyle w:val="ListParagraph"/>
        <w:spacing w:after="0"/>
        <w:ind w:left="0" w:firstLine="720"/>
        <w:jc w:val="both"/>
      </w:pPr>
      <w:r w:rsidRPr="00D612A8">
        <w:rPr>
          <w:b/>
        </w:rPr>
        <w:t xml:space="preserve">Liberation: </w:t>
      </w:r>
      <w:r w:rsidRPr="00BF3A71">
        <w:t>The Spirit of Liberal Education at Faculty of Fisheries is an educational philosophy aimed at creating people with a sense of innovation, responsibility and independent liberal thinking that accept diversity and differences.</w:t>
      </w:r>
    </w:p>
    <w:p w:rsidR="00D612A8" w:rsidRPr="00BF3A71" w:rsidRDefault="00D612A8" w:rsidP="00BF3A71">
      <w:pPr>
        <w:pStyle w:val="ListParagraph"/>
        <w:spacing w:after="0"/>
        <w:ind w:left="0" w:firstLine="720"/>
        <w:jc w:val="both"/>
        <w:rPr>
          <w:bCs/>
          <w:iCs/>
        </w:rPr>
      </w:pPr>
      <w:r w:rsidRPr="00D612A8">
        <w:rPr>
          <w:b/>
          <w:bCs/>
          <w:iCs/>
        </w:rPr>
        <w:lastRenderedPageBreak/>
        <w:t xml:space="preserve">Responsibility: </w:t>
      </w:r>
      <w:proofErr w:type="spellStart"/>
      <w:r w:rsidRPr="00BF3A71">
        <w:rPr>
          <w:bCs/>
          <w:iCs/>
        </w:rPr>
        <w:t>FoF's</w:t>
      </w:r>
      <w:proofErr w:type="spellEnd"/>
      <w:r w:rsidRPr="00BF3A71">
        <w:rPr>
          <w:bCs/>
          <w:iCs/>
        </w:rPr>
        <w:t xml:space="preserve"> students are given and accept a high level of responsibility to self, to others and to the community.</w:t>
      </w:r>
      <w:r w:rsidRPr="00BF3A71">
        <w:t xml:space="preserve"> </w:t>
      </w:r>
      <w:r w:rsidRPr="00BF3A71">
        <w:rPr>
          <w:bCs/>
          <w:iCs/>
        </w:rPr>
        <w:t>We act with responsibility when we do our job well and help others do the same. We take responsibility for our mistakes that we can learn from them and even translate them into success.</w:t>
      </w:r>
    </w:p>
    <w:p w:rsidR="00D612A8" w:rsidRDefault="00D612A8" w:rsidP="00CC3CD4">
      <w:pPr>
        <w:pStyle w:val="ListParagraph"/>
        <w:spacing w:after="0"/>
        <w:ind w:left="0" w:firstLine="720"/>
        <w:jc w:val="both"/>
      </w:pPr>
      <w:r w:rsidRPr="00D612A8">
        <w:rPr>
          <w:b/>
        </w:rPr>
        <w:t xml:space="preserve">Innovation: </w:t>
      </w:r>
      <w:r w:rsidRPr="00BF3A71">
        <w:t>We continuously introduce creative change with the purpose of constantly improving and being responsive to the times.</w:t>
      </w:r>
    </w:p>
    <w:p w:rsidR="00BF3A71" w:rsidRPr="00BF3A71" w:rsidRDefault="00BF3A71" w:rsidP="00BF3A71">
      <w:pPr>
        <w:pStyle w:val="ListParagraph"/>
        <w:spacing w:after="0"/>
        <w:ind w:left="0" w:firstLine="720"/>
      </w:pPr>
    </w:p>
    <w:p w:rsidR="00BF3A71" w:rsidRDefault="00BF3A71" w:rsidP="00D612A8">
      <w:pPr>
        <w:pStyle w:val="ListParagraph"/>
        <w:numPr>
          <w:ilvl w:val="0"/>
          <w:numId w:val="5"/>
        </w:numPr>
        <w:spacing w:after="0"/>
        <w:rPr>
          <w:b/>
        </w:rPr>
      </w:pPr>
      <w:proofErr w:type="spellStart"/>
      <w:r>
        <w:rPr>
          <w:b/>
        </w:rPr>
        <w:t>Giá</w:t>
      </w:r>
      <w:proofErr w:type="spellEnd"/>
      <w:r>
        <w:rPr>
          <w:b/>
        </w:rPr>
        <w:t xml:space="preserve"> </w:t>
      </w:r>
      <w:proofErr w:type="spellStart"/>
      <w:r>
        <w:rPr>
          <w:b/>
        </w:rPr>
        <w:t>trị</w:t>
      </w:r>
      <w:proofErr w:type="spellEnd"/>
      <w:r>
        <w:rPr>
          <w:b/>
        </w:rPr>
        <w:t xml:space="preserve"> </w:t>
      </w:r>
      <w:proofErr w:type="spellStart"/>
      <w:r>
        <w:rPr>
          <w:b/>
        </w:rPr>
        <w:t>cốt</w:t>
      </w:r>
      <w:proofErr w:type="spellEnd"/>
      <w:r>
        <w:rPr>
          <w:b/>
        </w:rPr>
        <w:t xml:space="preserve"> </w:t>
      </w:r>
      <w:proofErr w:type="spellStart"/>
      <w:r>
        <w:rPr>
          <w:b/>
        </w:rPr>
        <w:t>lõi</w:t>
      </w:r>
      <w:proofErr w:type="spellEnd"/>
    </w:p>
    <w:p w:rsidR="00BF3A71" w:rsidRDefault="00BF3A71" w:rsidP="00BF3A71">
      <w:pPr>
        <w:pStyle w:val="ListParagraph"/>
        <w:spacing w:after="0"/>
        <w:rPr>
          <w:b/>
        </w:rPr>
      </w:pPr>
      <w:proofErr w:type="spellStart"/>
      <w:r>
        <w:rPr>
          <w:b/>
        </w:rPr>
        <w:t>Nhân</w:t>
      </w:r>
      <w:proofErr w:type="spellEnd"/>
      <w:r>
        <w:rPr>
          <w:b/>
        </w:rPr>
        <w:t xml:space="preserve"> </w:t>
      </w:r>
      <w:proofErr w:type="spellStart"/>
      <w:r>
        <w:rPr>
          <w:b/>
        </w:rPr>
        <w:t>bản</w:t>
      </w:r>
      <w:proofErr w:type="spellEnd"/>
      <w:r>
        <w:rPr>
          <w:b/>
        </w:rPr>
        <w:t xml:space="preserve"> – </w:t>
      </w:r>
      <w:proofErr w:type="spellStart"/>
      <w:r>
        <w:rPr>
          <w:b/>
        </w:rPr>
        <w:t>Sáng</w:t>
      </w:r>
      <w:proofErr w:type="spellEnd"/>
      <w:r>
        <w:rPr>
          <w:b/>
        </w:rPr>
        <w:t xml:space="preserve"> </w:t>
      </w:r>
      <w:proofErr w:type="spellStart"/>
      <w:r>
        <w:rPr>
          <w:b/>
        </w:rPr>
        <w:t>tạo</w:t>
      </w:r>
      <w:proofErr w:type="spellEnd"/>
      <w:r>
        <w:rPr>
          <w:b/>
        </w:rPr>
        <w:t xml:space="preserve"> – </w:t>
      </w:r>
      <w:proofErr w:type="spellStart"/>
      <w:r>
        <w:rPr>
          <w:b/>
        </w:rPr>
        <w:t>Hội</w:t>
      </w:r>
      <w:proofErr w:type="spellEnd"/>
      <w:r>
        <w:rPr>
          <w:b/>
        </w:rPr>
        <w:t xml:space="preserve"> </w:t>
      </w:r>
      <w:proofErr w:type="spellStart"/>
      <w:r>
        <w:rPr>
          <w:b/>
        </w:rPr>
        <w:t>nhập</w:t>
      </w:r>
      <w:proofErr w:type="spellEnd"/>
    </w:p>
    <w:p w:rsidR="00BF3A71" w:rsidRDefault="00BF3A71" w:rsidP="00BF3A71">
      <w:pPr>
        <w:pStyle w:val="ListParagraph"/>
        <w:spacing w:after="0"/>
        <w:ind w:left="0" w:firstLine="720"/>
        <w:jc w:val="both"/>
        <w:rPr>
          <w:color w:val="202122"/>
        </w:rPr>
      </w:pPr>
      <w:proofErr w:type="spellStart"/>
      <w:r>
        <w:rPr>
          <w:b/>
        </w:rPr>
        <w:t>Nhân</w:t>
      </w:r>
      <w:proofErr w:type="spellEnd"/>
      <w:r>
        <w:rPr>
          <w:b/>
        </w:rPr>
        <w:t xml:space="preserve"> </w:t>
      </w:r>
      <w:proofErr w:type="spellStart"/>
      <w:r>
        <w:rPr>
          <w:b/>
        </w:rPr>
        <w:t>bản</w:t>
      </w:r>
      <w:proofErr w:type="spellEnd"/>
      <w:r>
        <w:rPr>
          <w:b/>
        </w:rPr>
        <w:t xml:space="preserve"> (Humanism):</w:t>
      </w:r>
      <w:r>
        <w:rPr>
          <w:b/>
        </w:rPr>
        <w:t xml:space="preserve"> </w:t>
      </w:r>
      <w:proofErr w:type="spellStart"/>
      <w:r w:rsidRPr="007535D7">
        <w:rPr>
          <w:color w:val="202122"/>
        </w:rPr>
        <w:t>chủ</w:t>
      </w:r>
      <w:proofErr w:type="spellEnd"/>
      <w:r w:rsidRPr="007535D7">
        <w:rPr>
          <w:color w:val="202122"/>
        </w:rPr>
        <w:t xml:space="preserve"> </w:t>
      </w:r>
      <w:proofErr w:type="spellStart"/>
      <w:r w:rsidRPr="007535D7">
        <w:rPr>
          <w:color w:val="202122"/>
        </w:rPr>
        <w:t>trương</w:t>
      </w:r>
      <w:proofErr w:type="spellEnd"/>
      <w:r w:rsidRPr="007535D7">
        <w:rPr>
          <w:color w:val="202122"/>
        </w:rPr>
        <w:t xml:space="preserve"> </w:t>
      </w:r>
      <w:proofErr w:type="spellStart"/>
      <w:r w:rsidRPr="007535D7">
        <w:rPr>
          <w:color w:val="202122"/>
        </w:rPr>
        <w:t>lấy</w:t>
      </w:r>
      <w:proofErr w:type="spellEnd"/>
      <w:r w:rsidRPr="007535D7">
        <w:rPr>
          <w:color w:val="202122"/>
        </w:rPr>
        <w:t xml:space="preserve"> con </w:t>
      </w:r>
      <w:proofErr w:type="spellStart"/>
      <w:r w:rsidRPr="007535D7">
        <w:rPr>
          <w:color w:val="202122"/>
        </w:rPr>
        <w:t>người</w:t>
      </w:r>
      <w:proofErr w:type="spellEnd"/>
      <w:r w:rsidRPr="007535D7">
        <w:rPr>
          <w:color w:val="202122"/>
        </w:rPr>
        <w:t xml:space="preserve"> </w:t>
      </w:r>
      <w:proofErr w:type="spellStart"/>
      <w:r w:rsidRPr="007535D7">
        <w:rPr>
          <w:color w:val="202122"/>
        </w:rPr>
        <w:t>làm</w:t>
      </w:r>
      <w:proofErr w:type="spellEnd"/>
      <w:r w:rsidRPr="007535D7">
        <w:rPr>
          <w:color w:val="202122"/>
        </w:rPr>
        <w:t xml:space="preserve"> </w:t>
      </w:r>
      <w:proofErr w:type="spellStart"/>
      <w:r w:rsidRPr="007535D7">
        <w:rPr>
          <w:color w:val="202122"/>
        </w:rPr>
        <w:t>trung</w:t>
      </w:r>
      <w:proofErr w:type="spellEnd"/>
      <w:r w:rsidRPr="007535D7">
        <w:rPr>
          <w:color w:val="202122"/>
        </w:rPr>
        <w:t xml:space="preserve"> </w:t>
      </w:r>
      <w:proofErr w:type="spellStart"/>
      <w:r w:rsidRPr="007535D7">
        <w:rPr>
          <w:color w:val="202122"/>
        </w:rPr>
        <w:t>tâm</w:t>
      </w:r>
      <w:proofErr w:type="spellEnd"/>
      <w:r w:rsidRPr="007535D7">
        <w:rPr>
          <w:color w:val="202122"/>
        </w:rPr>
        <w:t xml:space="preserve"> (human centered), </w:t>
      </w:r>
      <w:proofErr w:type="spellStart"/>
      <w:r w:rsidRPr="007535D7">
        <w:rPr>
          <w:color w:val="202122"/>
        </w:rPr>
        <w:t>phát</w:t>
      </w:r>
      <w:proofErr w:type="spellEnd"/>
      <w:r w:rsidRPr="007535D7">
        <w:rPr>
          <w:color w:val="202122"/>
        </w:rPr>
        <w:t xml:space="preserve"> </w:t>
      </w:r>
      <w:proofErr w:type="spellStart"/>
      <w:r w:rsidRPr="007535D7">
        <w:rPr>
          <w:color w:val="202122"/>
        </w:rPr>
        <w:t>triển</w:t>
      </w:r>
      <w:proofErr w:type="spellEnd"/>
      <w:r w:rsidRPr="007535D7">
        <w:rPr>
          <w:color w:val="202122"/>
        </w:rPr>
        <w:t xml:space="preserve"> con </w:t>
      </w:r>
      <w:proofErr w:type="spellStart"/>
      <w:r w:rsidRPr="007535D7">
        <w:rPr>
          <w:color w:val="202122"/>
        </w:rPr>
        <w:t>người</w:t>
      </w:r>
      <w:proofErr w:type="spellEnd"/>
      <w:r w:rsidRPr="007535D7">
        <w:rPr>
          <w:color w:val="202122"/>
        </w:rPr>
        <w:t xml:space="preserve"> </w:t>
      </w:r>
      <w:proofErr w:type="spellStart"/>
      <w:r w:rsidRPr="007535D7">
        <w:rPr>
          <w:color w:val="202122"/>
        </w:rPr>
        <w:t>một</w:t>
      </w:r>
      <w:proofErr w:type="spellEnd"/>
      <w:r w:rsidRPr="007535D7">
        <w:rPr>
          <w:color w:val="202122"/>
        </w:rPr>
        <w:t xml:space="preserve"> </w:t>
      </w:r>
      <w:proofErr w:type="spellStart"/>
      <w:r w:rsidRPr="007535D7">
        <w:rPr>
          <w:color w:val="202122"/>
        </w:rPr>
        <w:t>cách</w:t>
      </w:r>
      <w:proofErr w:type="spellEnd"/>
      <w:r w:rsidRPr="007535D7">
        <w:rPr>
          <w:color w:val="202122"/>
        </w:rPr>
        <w:t xml:space="preserve"> </w:t>
      </w:r>
      <w:proofErr w:type="spellStart"/>
      <w:r w:rsidRPr="007535D7">
        <w:rPr>
          <w:color w:val="202122"/>
        </w:rPr>
        <w:t>toàn</w:t>
      </w:r>
      <w:proofErr w:type="spellEnd"/>
      <w:r w:rsidRPr="007535D7">
        <w:rPr>
          <w:color w:val="202122"/>
        </w:rPr>
        <w:t xml:space="preserve"> </w:t>
      </w:r>
      <w:proofErr w:type="spellStart"/>
      <w:r w:rsidRPr="007535D7">
        <w:rPr>
          <w:color w:val="202122"/>
        </w:rPr>
        <w:t>diện</w:t>
      </w:r>
      <w:proofErr w:type="spellEnd"/>
      <w:r w:rsidRPr="007535D7">
        <w:rPr>
          <w:color w:val="202122"/>
        </w:rPr>
        <w:t xml:space="preserve"> </w:t>
      </w:r>
      <w:proofErr w:type="spellStart"/>
      <w:r w:rsidRPr="007535D7">
        <w:rPr>
          <w:color w:val="202122"/>
        </w:rPr>
        <w:t>cả</w:t>
      </w:r>
      <w:proofErr w:type="spellEnd"/>
      <w:r w:rsidRPr="007535D7">
        <w:rPr>
          <w:color w:val="202122"/>
        </w:rPr>
        <w:t xml:space="preserve"> </w:t>
      </w:r>
      <w:proofErr w:type="spellStart"/>
      <w:r w:rsidRPr="007535D7">
        <w:rPr>
          <w:color w:val="202122"/>
        </w:rPr>
        <w:t>về</w:t>
      </w:r>
      <w:proofErr w:type="spellEnd"/>
      <w:r w:rsidRPr="007535D7">
        <w:rPr>
          <w:color w:val="202122"/>
        </w:rPr>
        <w:t xml:space="preserve"> </w:t>
      </w:r>
      <w:proofErr w:type="spellStart"/>
      <w:r w:rsidRPr="007535D7">
        <w:rPr>
          <w:color w:val="202122"/>
        </w:rPr>
        <w:t>thể</w:t>
      </w:r>
      <w:proofErr w:type="spellEnd"/>
      <w:r w:rsidRPr="007535D7">
        <w:rPr>
          <w:color w:val="202122"/>
        </w:rPr>
        <w:t xml:space="preserve"> </w:t>
      </w:r>
      <w:proofErr w:type="spellStart"/>
      <w:r w:rsidRPr="007535D7">
        <w:rPr>
          <w:color w:val="202122"/>
        </w:rPr>
        <w:t>chất</w:t>
      </w:r>
      <w:proofErr w:type="spellEnd"/>
      <w:r w:rsidRPr="007535D7">
        <w:rPr>
          <w:color w:val="202122"/>
        </w:rPr>
        <w:t xml:space="preserve"> </w:t>
      </w:r>
      <w:proofErr w:type="spellStart"/>
      <w:r w:rsidRPr="007535D7">
        <w:rPr>
          <w:color w:val="202122"/>
        </w:rPr>
        <w:t>và</w:t>
      </w:r>
      <w:proofErr w:type="spellEnd"/>
      <w:r w:rsidRPr="007535D7">
        <w:rPr>
          <w:color w:val="202122"/>
        </w:rPr>
        <w:t xml:space="preserve"> </w:t>
      </w:r>
      <w:proofErr w:type="spellStart"/>
      <w:r w:rsidRPr="007535D7">
        <w:rPr>
          <w:color w:val="202122"/>
        </w:rPr>
        <w:t>tinh</w:t>
      </w:r>
      <w:proofErr w:type="spellEnd"/>
      <w:r w:rsidRPr="007535D7">
        <w:rPr>
          <w:color w:val="202122"/>
        </w:rPr>
        <w:t xml:space="preserve"> </w:t>
      </w:r>
      <w:proofErr w:type="spellStart"/>
      <w:r w:rsidRPr="007535D7">
        <w:rPr>
          <w:color w:val="202122"/>
        </w:rPr>
        <w:t>thần</w:t>
      </w:r>
      <w:proofErr w:type="spellEnd"/>
      <w:r w:rsidRPr="007535D7">
        <w:rPr>
          <w:color w:val="202122"/>
        </w:rPr>
        <w:t xml:space="preserve">, </w:t>
      </w:r>
      <w:proofErr w:type="spellStart"/>
      <w:proofErr w:type="gramStart"/>
      <w:r w:rsidRPr="007535D7">
        <w:rPr>
          <w:color w:val="202122"/>
        </w:rPr>
        <w:t>đề</w:t>
      </w:r>
      <w:proofErr w:type="spellEnd"/>
      <w:proofErr w:type="gramEnd"/>
      <w:r w:rsidRPr="007535D7">
        <w:rPr>
          <w:color w:val="202122"/>
        </w:rPr>
        <w:t xml:space="preserve"> </w:t>
      </w:r>
      <w:proofErr w:type="spellStart"/>
      <w:r w:rsidRPr="007535D7">
        <w:rPr>
          <w:color w:val="202122"/>
        </w:rPr>
        <w:t>cao</w:t>
      </w:r>
      <w:proofErr w:type="spellEnd"/>
      <w:r w:rsidRPr="007535D7">
        <w:rPr>
          <w:color w:val="202122"/>
        </w:rPr>
        <w:t xml:space="preserve"> </w:t>
      </w:r>
      <w:proofErr w:type="spellStart"/>
      <w:r w:rsidRPr="007535D7">
        <w:rPr>
          <w:color w:val="202122"/>
        </w:rPr>
        <w:t>những</w:t>
      </w:r>
      <w:proofErr w:type="spellEnd"/>
      <w:r w:rsidRPr="007535D7">
        <w:rPr>
          <w:color w:val="202122"/>
        </w:rPr>
        <w:t xml:space="preserve"> </w:t>
      </w:r>
      <w:proofErr w:type="spellStart"/>
      <w:r w:rsidRPr="007535D7">
        <w:rPr>
          <w:color w:val="202122"/>
        </w:rPr>
        <w:t>giá</w:t>
      </w:r>
      <w:proofErr w:type="spellEnd"/>
      <w:r w:rsidRPr="007535D7">
        <w:rPr>
          <w:color w:val="202122"/>
        </w:rPr>
        <w:t xml:space="preserve"> </w:t>
      </w:r>
      <w:proofErr w:type="spellStart"/>
      <w:r w:rsidRPr="007535D7">
        <w:rPr>
          <w:color w:val="202122"/>
        </w:rPr>
        <w:t>trị</w:t>
      </w:r>
      <w:proofErr w:type="spellEnd"/>
      <w:r w:rsidRPr="007535D7">
        <w:rPr>
          <w:color w:val="202122"/>
        </w:rPr>
        <w:t xml:space="preserve"> </w:t>
      </w:r>
      <w:proofErr w:type="spellStart"/>
      <w:r w:rsidRPr="007535D7">
        <w:rPr>
          <w:color w:val="202122"/>
        </w:rPr>
        <w:t>thiêng</w:t>
      </w:r>
      <w:proofErr w:type="spellEnd"/>
      <w:r w:rsidRPr="007535D7">
        <w:rPr>
          <w:color w:val="202122"/>
        </w:rPr>
        <w:t xml:space="preserve"> </w:t>
      </w:r>
      <w:proofErr w:type="spellStart"/>
      <w:r w:rsidRPr="007535D7">
        <w:rPr>
          <w:color w:val="202122"/>
        </w:rPr>
        <w:t>liêng</w:t>
      </w:r>
      <w:proofErr w:type="spellEnd"/>
      <w:r w:rsidRPr="007535D7">
        <w:rPr>
          <w:color w:val="202122"/>
        </w:rPr>
        <w:t xml:space="preserve"> </w:t>
      </w:r>
      <w:proofErr w:type="spellStart"/>
      <w:r w:rsidRPr="007535D7">
        <w:rPr>
          <w:color w:val="202122"/>
        </w:rPr>
        <w:t>của</w:t>
      </w:r>
      <w:proofErr w:type="spellEnd"/>
      <w:r w:rsidRPr="007535D7">
        <w:rPr>
          <w:color w:val="202122"/>
        </w:rPr>
        <w:t xml:space="preserve"> con </w:t>
      </w:r>
      <w:proofErr w:type="spellStart"/>
      <w:r w:rsidRPr="007535D7">
        <w:rPr>
          <w:color w:val="202122"/>
        </w:rPr>
        <w:t>người</w:t>
      </w:r>
      <w:proofErr w:type="spellEnd"/>
      <w:r w:rsidRPr="007535D7">
        <w:rPr>
          <w:color w:val="202122"/>
        </w:rPr>
        <w:t xml:space="preserve">. </w:t>
      </w:r>
      <w:proofErr w:type="spellStart"/>
      <w:r w:rsidRPr="007535D7">
        <w:rPr>
          <w:color w:val="202122"/>
        </w:rPr>
        <w:t>Triết</w:t>
      </w:r>
      <w:proofErr w:type="spellEnd"/>
      <w:r w:rsidRPr="007535D7">
        <w:rPr>
          <w:color w:val="202122"/>
        </w:rPr>
        <w:t xml:space="preserve"> </w:t>
      </w:r>
      <w:proofErr w:type="spellStart"/>
      <w:r w:rsidRPr="007535D7">
        <w:rPr>
          <w:color w:val="202122"/>
        </w:rPr>
        <w:t>lý</w:t>
      </w:r>
      <w:proofErr w:type="spellEnd"/>
      <w:r w:rsidRPr="007535D7">
        <w:rPr>
          <w:color w:val="202122"/>
        </w:rPr>
        <w:t xml:space="preserve"> </w:t>
      </w:r>
      <w:proofErr w:type="spellStart"/>
      <w:r w:rsidRPr="007535D7">
        <w:rPr>
          <w:color w:val="202122"/>
        </w:rPr>
        <w:t>nhân</w:t>
      </w:r>
      <w:proofErr w:type="spellEnd"/>
      <w:r w:rsidRPr="007535D7">
        <w:rPr>
          <w:color w:val="202122"/>
        </w:rPr>
        <w:t xml:space="preserve"> </w:t>
      </w:r>
      <w:proofErr w:type="spellStart"/>
      <w:r w:rsidRPr="007535D7">
        <w:rPr>
          <w:color w:val="202122"/>
        </w:rPr>
        <w:t>bản</w:t>
      </w:r>
      <w:proofErr w:type="spellEnd"/>
      <w:r w:rsidRPr="007535D7">
        <w:rPr>
          <w:color w:val="202122"/>
        </w:rPr>
        <w:t xml:space="preserve"> </w:t>
      </w:r>
      <w:proofErr w:type="spellStart"/>
      <w:r w:rsidRPr="007535D7">
        <w:rPr>
          <w:color w:val="202122"/>
        </w:rPr>
        <w:t>chấp</w:t>
      </w:r>
      <w:proofErr w:type="spellEnd"/>
      <w:r w:rsidRPr="007535D7">
        <w:rPr>
          <w:color w:val="202122"/>
        </w:rPr>
        <w:t xml:space="preserve"> </w:t>
      </w:r>
      <w:proofErr w:type="spellStart"/>
      <w:r w:rsidRPr="007535D7">
        <w:rPr>
          <w:color w:val="202122"/>
        </w:rPr>
        <w:t>nhận</w:t>
      </w:r>
      <w:proofErr w:type="spellEnd"/>
      <w:r w:rsidRPr="007535D7">
        <w:rPr>
          <w:color w:val="202122"/>
        </w:rPr>
        <w:t xml:space="preserve"> </w:t>
      </w:r>
      <w:proofErr w:type="spellStart"/>
      <w:r w:rsidRPr="007535D7">
        <w:rPr>
          <w:color w:val="202122"/>
        </w:rPr>
        <w:t>có</w:t>
      </w:r>
      <w:proofErr w:type="spellEnd"/>
      <w:r w:rsidRPr="007535D7">
        <w:rPr>
          <w:color w:val="202122"/>
        </w:rPr>
        <w:t xml:space="preserve"> </w:t>
      </w:r>
      <w:proofErr w:type="spellStart"/>
      <w:r w:rsidRPr="007535D7">
        <w:rPr>
          <w:color w:val="202122"/>
        </w:rPr>
        <w:t>sự</w:t>
      </w:r>
      <w:proofErr w:type="spellEnd"/>
      <w:r w:rsidRPr="007535D7">
        <w:rPr>
          <w:color w:val="202122"/>
        </w:rPr>
        <w:t xml:space="preserve"> </w:t>
      </w:r>
      <w:proofErr w:type="spellStart"/>
      <w:r w:rsidRPr="007535D7">
        <w:rPr>
          <w:color w:val="202122"/>
        </w:rPr>
        <w:t>khác</w:t>
      </w:r>
      <w:proofErr w:type="spellEnd"/>
      <w:r w:rsidRPr="007535D7">
        <w:rPr>
          <w:color w:val="202122"/>
        </w:rPr>
        <w:t xml:space="preserve"> </w:t>
      </w:r>
      <w:proofErr w:type="spellStart"/>
      <w:r w:rsidRPr="007535D7">
        <w:rPr>
          <w:color w:val="202122"/>
        </w:rPr>
        <w:t>biệt</w:t>
      </w:r>
      <w:proofErr w:type="spellEnd"/>
      <w:r w:rsidRPr="007535D7">
        <w:rPr>
          <w:color w:val="202122"/>
        </w:rPr>
        <w:t xml:space="preserve"> </w:t>
      </w:r>
      <w:proofErr w:type="spellStart"/>
      <w:r w:rsidRPr="007535D7">
        <w:rPr>
          <w:color w:val="202122"/>
        </w:rPr>
        <w:t>giữa</w:t>
      </w:r>
      <w:proofErr w:type="spellEnd"/>
      <w:r w:rsidRPr="007535D7">
        <w:rPr>
          <w:color w:val="202122"/>
        </w:rPr>
        <w:t xml:space="preserve"> </w:t>
      </w:r>
      <w:proofErr w:type="spellStart"/>
      <w:r w:rsidRPr="007535D7">
        <w:rPr>
          <w:color w:val="202122"/>
        </w:rPr>
        <w:t>các</w:t>
      </w:r>
      <w:proofErr w:type="spellEnd"/>
      <w:r w:rsidRPr="007535D7">
        <w:rPr>
          <w:color w:val="202122"/>
        </w:rPr>
        <w:t xml:space="preserve"> </w:t>
      </w:r>
      <w:proofErr w:type="spellStart"/>
      <w:r w:rsidRPr="007535D7">
        <w:rPr>
          <w:color w:val="202122"/>
        </w:rPr>
        <w:t>cá</w:t>
      </w:r>
      <w:proofErr w:type="spellEnd"/>
      <w:r w:rsidRPr="007535D7">
        <w:rPr>
          <w:color w:val="202122"/>
        </w:rPr>
        <w:t xml:space="preserve"> </w:t>
      </w:r>
      <w:proofErr w:type="spellStart"/>
      <w:r w:rsidRPr="007535D7">
        <w:rPr>
          <w:color w:val="202122"/>
        </w:rPr>
        <w:t>nhân</w:t>
      </w:r>
      <w:proofErr w:type="spellEnd"/>
      <w:r w:rsidRPr="007535D7">
        <w:rPr>
          <w:color w:val="202122"/>
        </w:rPr>
        <w:t xml:space="preserve">, </w:t>
      </w:r>
      <w:proofErr w:type="spellStart"/>
      <w:r w:rsidRPr="007535D7">
        <w:rPr>
          <w:color w:val="202122"/>
        </w:rPr>
        <w:t>nhưng</w:t>
      </w:r>
      <w:proofErr w:type="spellEnd"/>
      <w:r w:rsidRPr="007535D7">
        <w:rPr>
          <w:color w:val="202122"/>
        </w:rPr>
        <w:t xml:space="preserve"> </w:t>
      </w:r>
      <w:proofErr w:type="spellStart"/>
      <w:r w:rsidRPr="007535D7">
        <w:rPr>
          <w:color w:val="202122"/>
        </w:rPr>
        <w:t>không</w:t>
      </w:r>
      <w:proofErr w:type="spellEnd"/>
      <w:r w:rsidRPr="007535D7">
        <w:rPr>
          <w:color w:val="202122"/>
        </w:rPr>
        <w:t xml:space="preserve"> </w:t>
      </w:r>
      <w:proofErr w:type="spellStart"/>
      <w:r w:rsidRPr="007535D7">
        <w:rPr>
          <w:color w:val="202122"/>
        </w:rPr>
        <w:t>sử</w:t>
      </w:r>
      <w:proofErr w:type="spellEnd"/>
      <w:r w:rsidRPr="007535D7">
        <w:rPr>
          <w:color w:val="202122"/>
        </w:rPr>
        <w:t xml:space="preserve"> </w:t>
      </w:r>
      <w:proofErr w:type="spellStart"/>
      <w:r w:rsidRPr="007535D7">
        <w:rPr>
          <w:color w:val="202122"/>
        </w:rPr>
        <w:t>dụng</w:t>
      </w:r>
      <w:proofErr w:type="spellEnd"/>
      <w:r w:rsidRPr="007535D7">
        <w:rPr>
          <w:color w:val="202122"/>
        </w:rPr>
        <w:t xml:space="preserve"> </w:t>
      </w:r>
      <w:proofErr w:type="spellStart"/>
      <w:r w:rsidRPr="007535D7">
        <w:rPr>
          <w:color w:val="202122"/>
        </w:rPr>
        <w:t>sự</w:t>
      </w:r>
      <w:proofErr w:type="spellEnd"/>
      <w:r w:rsidRPr="007535D7">
        <w:rPr>
          <w:color w:val="202122"/>
        </w:rPr>
        <w:t xml:space="preserve"> </w:t>
      </w:r>
      <w:proofErr w:type="spellStart"/>
      <w:r w:rsidRPr="007535D7">
        <w:rPr>
          <w:color w:val="202122"/>
        </w:rPr>
        <w:t>khác</w:t>
      </w:r>
      <w:proofErr w:type="spellEnd"/>
      <w:r w:rsidRPr="007535D7">
        <w:rPr>
          <w:color w:val="202122"/>
        </w:rPr>
        <w:t xml:space="preserve"> </w:t>
      </w:r>
      <w:proofErr w:type="spellStart"/>
      <w:r w:rsidRPr="007535D7">
        <w:rPr>
          <w:color w:val="202122"/>
        </w:rPr>
        <w:t>biệt</w:t>
      </w:r>
      <w:proofErr w:type="spellEnd"/>
      <w:r w:rsidRPr="007535D7">
        <w:rPr>
          <w:color w:val="202122"/>
        </w:rPr>
        <w:t xml:space="preserve"> </w:t>
      </w:r>
      <w:proofErr w:type="spellStart"/>
      <w:r w:rsidRPr="007535D7">
        <w:rPr>
          <w:color w:val="202122"/>
        </w:rPr>
        <w:t>đó</w:t>
      </w:r>
      <w:proofErr w:type="spellEnd"/>
      <w:r w:rsidRPr="007535D7">
        <w:rPr>
          <w:color w:val="202122"/>
        </w:rPr>
        <w:t xml:space="preserve"> </w:t>
      </w:r>
      <w:proofErr w:type="spellStart"/>
      <w:r w:rsidRPr="007535D7">
        <w:rPr>
          <w:color w:val="202122"/>
        </w:rPr>
        <w:t>để</w:t>
      </w:r>
      <w:proofErr w:type="spellEnd"/>
      <w:r w:rsidRPr="007535D7">
        <w:rPr>
          <w:color w:val="202122"/>
        </w:rPr>
        <w:t xml:space="preserve"> </w:t>
      </w:r>
      <w:proofErr w:type="spellStart"/>
      <w:r w:rsidRPr="007535D7">
        <w:rPr>
          <w:color w:val="202122"/>
        </w:rPr>
        <w:t>đánh</w:t>
      </w:r>
      <w:proofErr w:type="spellEnd"/>
      <w:r w:rsidRPr="007535D7">
        <w:rPr>
          <w:color w:val="202122"/>
        </w:rPr>
        <w:t xml:space="preserve"> </w:t>
      </w:r>
      <w:proofErr w:type="spellStart"/>
      <w:r w:rsidRPr="007535D7">
        <w:rPr>
          <w:color w:val="202122"/>
        </w:rPr>
        <w:t>giá</w:t>
      </w:r>
      <w:proofErr w:type="spellEnd"/>
      <w:r w:rsidRPr="007535D7">
        <w:rPr>
          <w:color w:val="202122"/>
        </w:rPr>
        <w:t xml:space="preserve"> con </w:t>
      </w:r>
      <w:proofErr w:type="spellStart"/>
      <w:r w:rsidRPr="007535D7">
        <w:rPr>
          <w:color w:val="202122"/>
        </w:rPr>
        <w:t>người</w:t>
      </w:r>
      <w:proofErr w:type="spellEnd"/>
      <w:r w:rsidRPr="007535D7">
        <w:rPr>
          <w:color w:val="202122"/>
        </w:rPr>
        <w:t xml:space="preserve">, </w:t>
      </w:r>
      <w:proofErr w:type="spellStart"/>
      <w:r w:rsidRPr="007535D7">
        <w:rPr>
          <w:color w:val="202122"/>
        </w:rPr>
        <w:t>không</w:t>
      </w:r>
      <w:proofErr w:type="spellEnd"/>
      <w:r w:rsidRPr="007535D7">
        <w:rPr>
          <w:color w:val="202122"/>
        </w:rPr>
        <w:t xml:space="preserve"> </w:t>
      </w:r>
      <w:proofErr w:type="spellStart"/>
      <w:r w:rsidRPr="007535D7">
        <w:rPr>
          <w:color w:val="202122"/>
        </w:rPr>
        <w:t>chấp</w:t>
      </w:r>
      <w:proofErr w:type="spellEnd"/>
      <w:r w:rsidRPr="007535D7">
        <w:rPr>
          <w:color w:val="202122"/>
        </w:rPr>
        <w:t xml:space="preserve"> </w:t>
      </w:r>
      <w:proofErr w:type="spellStart"/>
      <w:r w:rsidRPr="007535D7">
        <w:rPr>
          <w:color w:val="202122"/>
        </w:rPr>
        <w:t>nhận</w:t>
      </w:r>
      <w:proofErr w:type="spellEnd"/>
      <w:r w:rsidRPr="007535D7">
        <w:rPr>
          <w:color w:val="202122"/>
        </w:rPr>
        <w:t xml:space="preserve"> </w:t>
      </w:r>
      <w:proofErr w:type="spellStart"/>
      <w:r w:rsidRPr="007535D7">
        <w:rPr>
          <w:color w:val="202122"/>
        </w:rPr>
        <w:t>sự</w:t>
      </w:r>
      <w:proofErr w:type="spellEnd"/>
      <w:r w:rsidRPr="007535D7">
        <w:rPr>
          <w:color w:val="202122"/>
        </w:rPr>
        <w:t xml:space="preserve"> </w:t>
      </w:r>
      <w:proofErr w:type="spellStart"/>
      <w:r w:rsidRPr="007535D7">
        <w:rPr>
          <w:color w:val="202122"/>
        </w:rPr>
        <w:t>kỳ</w:t>
      </w:r>
      <w:proofErr w:type="spellEnd"/>
      <w:r w:rsidRPr="007535D7">
        <w:rPr>
          <w:color w:val="202122"/>
        </w:rPr>
        <w:t xml:space="preserve"> </w:t>
      </w:r>
      <w:proofErr w:type="spellStart"/>
      <w:r w:rsidRPr="007535D7">
        <w:rPr>
          <w:color w:val="202122"/>
        </w:rPr>
        <w:t>thị</w:t>
      </w:r>
      <w:proofErr w:type="spellEnd"/>
      <w:r w:rsidRPr="007535D7">
        <w:rPr>
          <w:color w:val="202122"/>
        </w:rPr>
        <w:t xml:space="preserve"> hay </w:t>
      </w:r>
      <w:proofErr w:type="spellStart"/>
      <w:r w:rsidRPr="007535D7">
        <w:rPr>
          <w:color w:val="202122"/>
        </w:rPr>
        <w:t>phân</w:t>
      </w:r>
      <w:proofErr w:type="spellEnd"/>
      <w:r w:rsidRPr="007535D7">
        <w:rPr>
          <w:color w:val="202122"/>
        </w:rPr>
        <w:t xml:space="preserve"> </w:t>
      </w:r>
      <w:proofErr w:type="spellStart"/>
      <w:r w:rsidRPr="007535D7">
        <w:rPr>
          <w:color w:val="202122"/>
        </w:rPr>
        <w:t>biệt</w:t>
      </w:r>
      <w:proofErr w:type="spellEnd"/>
      <w:r w:rsidRPr="007535D7">
        <w:rPr>
          <w:color w:val="202122"/>
        </w:rPr>
        <w:t xml:space="preserve"> </w:t>
      </w:r>
      <w:proofErr w:type="spellStart"/>
      <w:r w:rsidRPr="007535D7">
        <w:rPr>
          <w:color w:val="202122"/>
        </w:rPr>
        <w:t>giàu</w:t>
      </w:r>
      <w:proofErr w:type="spellEnd"/>
      <w:r w:rsidRPr="007535D7">
        <w:rPr>
          <w:color w:val="202122"/>
        </w:rPr>
        <w:t xml:space="preserve"> </w:t>
      </w:r>
      <w:proofErr w:type="spellStart"/>
      <w:r w:rsidRPr="007535D7">
        <w:rPr>
          <w:color w:val="202122"/>
        </w:rPr>
        <w:t>nghèo</w:t>
      </w:r>
      <w:proofErr w:type="spellEnd"/>
      <w:r w:rsidRPr="007535D7">
        <w:rPr>
          <w:color w:val="202122"/>
        </w:rPr>
        <w:t xml:space="preserve">, </w:t>
      </w:r>
      <w:proofErr w:type="spellStart"/>
      <w:r w:rsidRPr="007535D7">
        <w:rPr>
          <w:color w:val="202122"/>
        </w:rPr>
        <w:t>địa</w:t>
      </w:r>
      <w:proofErr w:type="spellEnd"/>
      <w:r w:rsidRPr="007535D7">
        <w:rPr>
          <w:color w:val="202122"/>
        </w:rPr>
        <w:t xml:space="preserve"> </w:t>
      </w:r>
      <w:proofErr w:type="spellStart"/>
      <w:r w:rsidRPr="007535D7">
        <w:rPr>
          <w:color w:val="202122"/>
        </w:rPr>
        <w:t>phương</w:t>
      </w:r>
      <w:proofErr w:type="spellEnd"/>
      <w:r w:rsidRPr="007535D7">
        <w:rPr>
          <w:color w:val="202122"/>
        </w:rPr>
        <w:t xml:space="preserve">, </w:t>
      </w:r>
      <w:proofErr w:type="spellStart"/>
      <w:r w:rsidRPr="007535D7">
        <w:rPr>
          <w:color w:val="202122"/>
        </w:rPr>
        <w:t>tôn</w:t>
      </w:r>
      <w:proofErr w:type="spellEnd"/>
      <w:r w:rsidRPr="007535D7">
        <w:rPr>
          <w:color w:val="202122"/>
        </w:rPr>
        <w:t xml:space="preserve"> </w:t>
      </w:r>
      <w:proofErr w:type="spellStart"/>
      <w:r w:rsidRPr="007535D7">
        <w:rPr>
          <w:color w:val="202122"/>
        </w:rPr>
        <w:t>giáo</w:t>
      </w:r>
      <w:proofErr w:type="spellEnd"/>
      <w:r w:rsidRPr="007535D7">
        <w:rPr>
          <w:color w:val="202122"/>
        </w:rPr>
        <w:t xml:space="preserve">, </w:t>
      </w:r>
      <w:proofErr w:type="spellStart"/>
      <w:r w:rsidRPr="007535D7">
        <w:rPr>
          <w:color w:val="202122"/>
        </w:rPr>
        <w:t>chủng</w:t>
      </w:r>
      <w:proofErr w:type="spellEnd"/>
      <w:r w:rsidRPr="007535D7">
        <w:rPr>
          <w:color w:val="202122"/>
        </w:rPr>
        <w:t xml:space="preserve"> </w:t>
      </w:r>
      <w:proofErr w:type="spellStart"/>
      <w:r w:rsidRPr="007535D7">
        <w:rPr>
          <w:color w:val="202122"/>
        </w:rPr>
        <w:t>tộc</w:t>
      </w:r>
      <w:proofErr w:type="spellEnd"/>
      <w:r w:rsidRPr="007535D7">
        <w:rPr>
          <w:color w:val="202122"/>
        </w:rPr>
        <w:t xml:space="preserve">... </w:t>
      </w:r>
      <w:proofErr w:type="spellStart"/>
      <w:r w:rsidRPr="007535D7">
        <w:rPr>
          <w:color w:val="202122"/>
        </w:rPr>
        <w:t>Với</w:t>
      </w:r>
      <w:proofErr w:type="spellEnd"/>
      <w:r w:rsidRPr="007535D7">
        <w:rPr>
          <w:color w:val="202122"/>
        </w:rPr>
        <w:t xml:space="preserve"> </w:t>
      </w:r>
      <w:proofErr w:type="spellStart"/>
      <w:r w:rsidRPr="007535D7">
        <w:rPr>
          <w:color w:val="202122"/>
        </w:rPr>
        <w:t>triết</w:t>
      </w:r>
      <w:proofErr w:type="spellEnd"/>
      <w:r w:rsidRPr="007535D7">
        <w:rPr>
          <w:color w:val="202122"/>
        </w:rPr>
        <w:t xml:space="preserve"> </w:t>
      </w:r>
      <w:proofErr w:type="spellStart"/>
      <w:r w:rsidRPr="007535D7">
        <w:rPr>
          <w:color w:val="202122"/>
        </w:rPr>
        <w:t>lý</w:t>
      </w:r>
      <w:proofErr w:type="spellEnd"/>
      <w:r w:rsidRPr="007535D7">
        <w:rPr>
          <w:color w:val="202122"/>
        </w:rPr>
        <w:t xml:space="preserve"> </w:t>
      </w:r>
      <w:proofErr w:type="spellStart"/>
      <w:r w:rsidRPr="007535D7">
        <w:rPr>
          <w:color w:val="202122"/>
        </w:rPr>
        <w:t>nhân</w:t>
      </w:r>
      <w:proofErr w:type="spellEnd"/>
      <w:r w:rsidRPr="007535D7">
        <w:rPr>
          <w:color w:val="202122"/>
        </w:rPr>
        <w:t xml:space="preserve"> </w:t>
      </w:r>
      <w:proofErr w:type="spellStart"/>
      <w:r w:rsidRPr="007535D7">
        <w:rPr>
          <w:color w:val="202122"/>
        </w:rPr>
        <w:t>bản</w:t>
      </w:r>
      <w:proofErr w:type="spellEnd"/>
      <w:r w:rsidRPr="007535D7">
        <w:rPr>
          <w:color w:val="202122"/>
        </w:rPr>
        <w:t xml:space="preserve">, </w:t>
      </w:r>
      <w:proofErr w:type="spellStart"/>
      <w:r w:rsidRPr="007535D7">
        <w:rPr>
          <w:color w:val="202122"/>
        </w:rPr>
        <w:t>mọi</w:t>
      </w:r>
      <w:proofErr w:type="spellEnd"/>
      <w:r w:rsidRPr="007535D7">
        <w:rPr>
          <w:color w:val="202122"/>
        </w:rPr>
        <w:t xml:space="preserve"> </w:t>
      </w:r>
      <w:proofErr w:type="spellStart"/>
      <w:r w:rsidRPr="007535D7">
        <w:rPr>
          <w:color w:val="202122"/>
        </w:rPr>
        <w:t>người</w:t>
      </w:r>
      <w:proofErr w:type="spellEnd"/>
      <w:r w:rsidRPr="007535D7">
        <w:rPr>
          <w:color w:val="202122"/>
        </w:rPr>
        <w:t xml:space="preserve"> </w:t>
      </w:r>
      <w:proofErr w:type="spellStart"/>
      <w:r w:rsidRPr="007535D7">
        <w:rPr>
          <w:color w:val="202122"/>
        </w:rPr>
        <w:t>có</w:t>
      </w:r>
      <w:proofErr w:type="spellEnd"/>
      <w:r w:rsidRPr="007535D7">
        <w:rPr>
          <w:color w:val="202122"/>
        </w:rPr>
        <w:t xml:space="preserve"> </w:t>
      </w:r>
      <w:proofErr w:type="spellStart"/>
      <w:r w:rsidRPr="007535D7">
        <w:rPr>
          <w:color w:val="202122"/>
        </w:rPr>
        <w:t>giá</w:t>
      </w:r>
      <w:proofErr w:type="spellEnd"/>
      <w:r w:rsidRPr="007535D7">
        <w:rPr>
          <w:color w:val="202122"/>
        </w:rPr>
        <w:t xml:space="preserve"> </w:t>
      </w:r>
      <w:proofErr w:type="spellStart"/>
      <w:r w:rsidRPr="007535D7">
        <w:rPr>
          <w:color w:val="202122"/>
        </w:rPr>
        <w:t>trị</w:t>
      </w:r>
      <w:proofErr w:type="spellEnd"/>
      <w:r w:rsidRPr="007535D7">
        <w:rPr>
          <w:color w:val="202122"/>
        </w:rPr>
        <w:t xml:space="preserve"> </w:t>
      </w:r>
      <w:proofErr w:type="spellStart"/>
      <w:r w:rsidRPr="007535D7">
        <w:rPr>
          <w:color w:val="202122"/>
        </w:rPr>
        <w:t>như</w:t>
      </w:r>
      <w:proofErr w:type="spellEnd"/>
      <w:r w:rsidRPr="007535D7">
        <w:rPr>
          <w:color w:val="202122"/>
        </w:rPr>
        <w:t xml:space="preserve"> </w:t>
      </w:r>
      <w:proofErr w:type="spellStart"/>
      <w:r w:rsidRPr="007535D7">
        <w:rPr>
          <w:color w:val="202122"/>
        </w:rPr>
        <w:t>nhau</w:t>
      </w:r>
      <w:proofErr w:type="spellEnd"/>
      <w:r w:rsidRPr="007535D7">
        <w:rPr>
          <w:color w:val="202122"/>
        </w:rPr>
        <w:t xml:space="preserve"> </w:t>
      </w:r>
      <w:proofErr w:type="spellStart"/>
      <w:r w:rsidRPr="007535D7">
        <w:rPr>
          <w:color w:val="202122"/>
        </w:rPr>
        <w:t>và</w:t>
      </w:r>
      <w:proofErr w:type="spellEnd"/>
      <w:r w:rsidRPr="007535D7">
        <w:rPr>
          <w:color w:val="202122"/>
        </w:rPr>
        <w:t xml:space="preserve"> </w:t>
      </w:r>
      <w:proofErr w:type="spellStart"/>
      <w:r w:rsidRPr="007535D7">
        <w:rPr>
          <w:color w:val="202122"/>
        </w:rPr>
        <w:t>đều</w:t>
      </w:r>
      <w:proofErr w:type="spellEnd"/>
      <w:r w:rsidRPr="007535D7">
        <w:rPr>
          <w:color w:val="202122"/>
        </w:rPr>
        <w:t xml:space="preserve"> </w:t>
      </w:r>
      <w:proofErr w:type="spellStart"/>
      <w:r w:rsidRPr="007535D7">
        <w:rPr>
          <w:color w:val="202122"/>
        </w:rPr>
        <w:t>có</w:t>
      </w:r>
      <w:proofErr w:type="spellEnd"/>
      <w:r w:rsidRPr="007535D7">
        <w:rPr>
          <w:color w:val="202122"/>
        </w:rPr>
        <w:t xml:space="preserve"> </w:t>
      </w:r>
      <w:proofErr w:type="spellStart"/>
      <w:r w:rsidRPr="007535D7">
        <w:rPr>
          <w:color w:val="202122"/>
        </w:rPr>
        <w:t>quyền</w:t>
      </w:r>
      <w:proofErr w:type="spellEnd"/>
      <w:r w:rsidRPr="007535D7">
        <w:rPr>
          <w:color w:val="202122"/>
        </w:rPr>
        <w:t xml:space="preserve"> </w:t>
      </w:r>
      <w:proofErr w:type="spellStart"/>
      <w:r w:rsidRPr="007535D7">
        <w:rPr>
          <w:color w:val="202122"/>
        </w:rPr>
        <w:t>được</w:t>
      </w:r>
      <w:proofErr w:type="spellEnd"/>
      <w:r w:rsidRPr="007535D7">
        <w:rPr>
          <w:color w:val="202122"/>
        </w:rPr>
        <w:t xml:space="preserve"> </w:t>
      </w:r>
      <w:proofErr w:type="spellStart"/>
      <w:r w:rsidRPr="007535D7">
        <w:rPr>
          <w:color w:val="202122"/>
        </w:rPr>
        <w:t>hưởng</w:t>
      </w:r>
      <w:proofErr w:type="spellEnd"/>
      <w:r w:rsidRPr="007535D7">
        <w:rPr>
          <w:color w:val="202122"/>
        </w:rPr>
        <w:t xml:space="preserve"> </w:t>
      </w:r>
      <w:proofErr w:type="spellStart"/>
      <w:r w:rsidRPr="007535D7">
        <w:rPr>
          <w:color w:val="202122"/>
        </w:rPr>
        <w:t>những</w:t>
      </w:r>
      <w:proofErr w:type="spellEnd"/>
      <w:r w:rsidRPr="007535D7">
        <w:rPr>
          <w:color w:val="202122"/>
        </w:rPr>
        <w:t xml:space="preserve"> </w:t>
      </w:r>
      <w:proofErr w:type="spellStart"/>
      <w:r w:rsidRPr="007535D7">
        <w:rPr>
          <w:color w:val="202122"/>
        </w:rPr>
        <w:t>cơ</w:t>
      </w:r>
      <w:proofErr w:type="spellEnd"/>
      <w:r w:rsidRPr="007535D7">
        <w:rPr>
          <w:color w:val="202122"/>
        </w:rPr>
        <w:t xml:space="preserve"> </w:t>
      </w:r>
      <w:proofErr w:type="spellStart"/>
      <w:r w:rsidRPr="007535D7">
        <w:rPr>
          <w:color w:val="202122"/>
        </w:rPr>
        <w:t>hội</w:t>
      </w:r>
      <w:proofErr w:type="spellEnd"/>
      <w:r w:rsidRPr="007535D7">
        <w:rPr>
          <w:color w:val="202122"/>
        </w:rPr>
        <w:t xml:space="preserve"> </w:t>
      </w:r>
      <w:proofErr w:type="spellStart"/>
      <w:r w:rsidRPr="007535D7">
        <w:rPr>
          <w:color w:val="202122"/>
        </w:rPr>
        <w:t>đồng</w:t>
      </w:r>
      <w:proofErr w:type="spellEnd"/>
      <w:r w:rsidRPr="007535D7">
        <w:rPr>
          <w:color w:val="202122"/>
        </w:rPr>
        <w:t xml:space="preserve"> </w:t>
      </w:r>
      <w:proofErr w:type="spellStart"/>
      <w:r w:rsidRPr="007535D7">
        <w:rPr>
          <w:color w:val="202122"/>
        </w:rPr>
        <w:t>đều</w:t>
      </w:r>
      <w:proofErr w:type="spellEnd"/>
      <w:r w:rsidRPr="007535D7">
        <w:rPr>
          <w:color w:val="202122"/>
        </w:rPr>
        <w:t xml:space="preserve"> </w:t>
      </w:r>
      <w:proofErr w:type="spellStart"/>
      <w:r w:rsidRPr="007535D7">
        <w:rPr>
          <w:color w:val="202122"/>
        </w:rPr>
        <w:t>về</w:t>
      </w:r>
      <w:proofErr w:type="spellEnd"/>
      <w:r w:rsidRPr="007535D7">
        <w:rPr>
          <w:color w:val="202122"/>
        </w:rPr>
        <w:t xml:space="preserve"> </w:t>
      </w:r>
      <w:proofErr w:type="spellStart"/>
      <w:r w:rsidRPr="007535D7">
        <w:rPr>
          <w:color w:val="202122"/>
        </w:rPr>
        <w:t>giáo</w:t>
      </w:r>
      <w:proofErr w:type="spellEnd"/>
      <w:r w:rsidRPr="007535D7">
        <w:rPr>
          <w:color w:val="202122"/>
        </w:rPr>
        <w:t xml:space="preserve"> </w:t>
      </w:r>
      <w:proofErr w:type="spellStart"/>
      <w:r w:rsidRPr="007535D7">
        <w:rPr>
          <w:color w:val="202122"/>
        </w:rPr>
        <w:t>dục</w:t>
      </w:r>
      <w:proofErr w:type="spellEnd"/>
      <w:r w:rsidRPr="007535D7">
        <w:rPr>
          <w:color w:val="202122"/>
        </w:rPr>
        <w:t xml:space="preserve"> (</w:t>
      </w:r>
      <w:proofErr w:type="spellStart"/>
      <w:r w:rsidRPr="007535D7">
        <w:rPr>
          <w:color w:val="202122"/>
        </w:rPr>
        <w:t>tạm</w:t>
      </w:r>
      <w:proofErr w:type="spellEnd"/>
      <w:r w:rsidRPr="007535D7">
        <w:rPr>
          <w:color w:val="202122"/>
        </w:rPr>
        <w:t xml:space="preserve"> ý </w:t>
      </w:r>
      <w:proofErr w:type="spellStart"/>
      <w:r w:rsidRPr="007535D7">
        <w:rPr>
          <w:color w:val="202122"/>
        </w:rPr>
        <w:t>từ</w:t>
      </w:r>
      <w:proofErr w:type="spellEnd"/>
      <w:r w:rsidRPr="007535D7">
        <w:rPr>
          <w:color w:val="202122"/>
        </w:rPr>
        <w:t xml:space="preserve"> </w:t>
      </w:r>
      <w:proofErr w:type="spellStart"/>
      <w:r>
        <w:rPr>
          <w:color w:val="202122"/>
        </w:rPr>
        <w:t>Bộ</w:t>
      </w:r>
      <w:proofErr w:type="spellEnd"/>
      <w:r>
        <w:rPr>
          <w:color w:val="202122"/>
        </w:rPr>
        <w:t xml:space="preserve"> </w:t>
      </w:r>
      <w:proofErr w:type="spellStart"/>
      <w:r>
        <w:rPr>
          <w:color w:val="202122"/>
        </w:rPr>
        <w:t>trưởng</w:t>
      </w:r>
      <w:proofErr w:type="spellEnd"/>
      <w:r w:rsidRPr="007535D7">
        <w:rPr>
          <w:color w:val="202122"/>
        </w:rPr>
        <w:t xml:space="preserve"> </w:t>
      </w:r>
      <w:proofErr w:type="spellStart"/>
      <w:r w:rsidRPr="007535D7">
        <w:rPr>
          <w:color w:val="202122"/>
        </w:rPr>
        <w:t>Nguyễn</w:t>
      </w:r>
      <w:proofErr w:type="spellEnd"/>
      <w:r w:rsidRPr="007535D7">
        <w:rPr>
          <w:color w:val="202122"/>
        </w:rPr>
        <w:t xml:space="preserve"> Kim </w:t>
      </w:r>
      <w:proofErr w:type="spellStart"/>
      <w:r w:rsidRPr="007535D7">
        <w:rPr>
          <w:color w:val="202122"/>
        </w:rPr>
        <w:t>Sơn</w:t>
      </w:r>
      <w:proofErr w:type="spellEnd"/>
      <w:r w:rsidR="00262109">
        <w:rPr>
          <w:color w:val="202122"/>
        </w:rPr>
        <w:t xml:space="preserve"> (2021)</w:t>
      </w:r>
      <w:r w:rsidRPr="007535D7">
        <w:rPr>
          <w:color w:val="202122"/>
        </w:rPr>
        <w:t>: "</w:t>
      </w:r>
      <w:proofErr w:type="spellStart"/>
      <w:r w:rsidRPr="007535D7">
        <w:rPr>
          <w:color w:val="202122"/>
        </w:rPr>
        <w:t>Nhân</w:t>
      </w:r>
      <w:proofErr w:type="spellEnd"/>
      <w:r w:rsidRPr="007535D7">
        <w:rPr>
          <w:color w:val="202122"/>
        </w:rPr>
        <w:t xml:space="preserve"> </w:t>
      </w:r>
      <w:proofErr w:type="spellStart"/>
      <w:r w:rsidRPr="007535D7">
        <w:rPr>
          <w:color w:val="202122"/>
        </w:rPr>
        <w:t>bản</w:t>
      </w:r>
      <w:proofErr w:type="spellEnd"/>
      <w:r w:rsidRPr="007535D7">
        <w:rPr>
          <w:color w:val="202122"/>
        </w:rPr>
        <w:t xml:space="preserve"> </w:t>
      </w:r>
      <w:proofErr w:type="spellStart"/>
      <w:r w:rsidRPr="007535D7">
        <w:rPr>
          <w:color w:val="202122"/>
        </w:rPr>
        <w:t>là</w:t>
      </w:r>
      <w:proofErr w:type="spellEnd"/>
      <w:r w:rsidRPr="007535D7">
        <w:rPr>
          <w:color w:val="202122"/>
        </w:rPr>
        <w:t xml:space="preserve"> </w:t>
      </w:r>
      <w:proofErr w:type="spellStart"/>
      <w:r w:rsidRPr="007535D7">
        <w:rPr>
          <w:color w:val="202122"/>
        </w:rPr>
        <w:t>tôn</w:t>
      </w:r>
      <w:proofErr w:type="spellEnd"/>
      <w:r w:rsidRPr="007535D7">
        <w:rPr>
          <w:color w:val="202122"/>
        </w:rPr>
        <w:t xml:space="preserve"> </w:t>
      </w:r>
      <w:proofErr w:type="spellStart"/>
      <w:r w:rsidRPr="007535D7">
        <w:rPr>
          <w:color w:val="202122"/>
        </w:rPr>
        <w:t>trọng</w:t>
      </w:r>
      <w:proofErr w:type="spellEnd"/>
      <w:r w:rsidRPr="007535D7">
        <w:rPr>
          <w:color w:val="202122"/>
        </w:rPr>
        <w:t xml:space="preserve"> </w:t>
      </w:r>
      <w:proofErr w:type="spellStart"/>
      <w:r w:rsidRPr="007535D7">
        <w:rPr>
          <w:color w:val="202122"/>
        </w:rPr>
        <w:t>từng</w:t>
      </w:r>
      <w:proofErr w:type="spellEnd"/>
      <w:r w:rsidRPr="007535D7">
        <w:rPr>
          <w:color w:val="202122"/>
        </w:rPr>
        <w:t xml:space="preserve"> con </w:t>
      </w:r>
      <w:proofErr w:type="spellStart"/>
      <w:r w:rsidRPr="007535D7">
        <w:rPr>
          <w:color w:val="202122"/>
        </w:rPr>
        <w:t>người</w:t>
      </w:r>
      <w:proofErr w:type="spellEnd"/>
      <w:r w:rsidRPr="007535D7">
        <w:rPr>
          <w:color w:val="202122"/>
        </w:rPr>
        <w:t xml:space="preserve">, </w:t>
      </w:r>
      <w:proofErr w:type="spellStart"/>
      <w:r w:rsidRPr="007535D7">
        <w:rPr>
          <w:color w:val="202122"/>
        </w:rPr>
        <w:t>đề</w:t>
      </w:r>
      <w:proofErr w:type="spellEnd"/>
      <w:r w:rsidRPr="007535D7">
        <w:rPr>
          <w:color w:val="202122"/>
        </w:rPr>
        <w:t xml:space="preserve"> </w:t>
      </w:r>
      <w:proofErr w:type="spellStart"/>
      <w:r w:rsidRPr="007535D7">
        <w:rPr>
          <w:color w:val="202122"/>
        </w:rPr>
        <w:t>cao</w:t>
      </w:r>
      <w:proofErr w:type="spellEnd"/>
      <w:r w:rsidRPr="007535D7">
        <w:rPr>
          <w:color w:val="202122"/>
        </w:rPr>
        <w:t xml:space="preserve"> </w:t>
      </w:r>
      <w:proofErr w:type="spellStart"/>
      <w:r w:rsidRPr="007535D7">
        <w:rPr>
          <w:color w:val="202122"/>
        </w:rPr>
        <w:t>cá</w:t>
      </w:r>
      <w:proofErr w:type="spellEnd"/>
      <w:r w:rsidRPr="007535D7">
        <w:rPr>
          <w:color w:val="202122"/>
        </w:rPr>
        <w:t xml:space="preserve"> </w:t>
      </w:r>
      <w:proofErr w:type="spellStart"/>
      <w:r w:rsidRPr="007535D7">
        <w:rPr>
          <w:color w:val="202122"/>
        </w:rPr>
        <w:t>nhân</w:t>
      </w:r>
      <w:proofErr w:type="spellEnd"/>
      <w:r w:rsidRPr="007535D7">
        <w:rPr>
          <w:color w:val="202122"/>
        </w:rPr>
        <w:t xml:space="preserve">, </w:t>
      </w:r>
      <w:proofErr w:type="spellStart"/>
      <w:r w:rsidRPr="007535D7">
        <w:rPr>
          <w:color w:val="202122"/>
        </w:rPr>
        <w:t>khuyến</w:t>
      </w:r>
      <w:proofErr w:type="spellEnd"/>
      <w:r w:rsidRPr="007535D7">
        <w:rPr>
          <w:color w:val="202122"/>
        </w:rPr>
        <w:t xml:space="preserve"> </w:t>
      </w:r>
      <w:proofErr w:type="spellStart"/>
      <w:r w:rsidRPr="007535D7">
        <w:rPr>
          <w:color w:val="202122"/>
        </w:rPr>
        <w:t>khích</w:t>
      </w:r>
      <w:proofErr w:type="spellEnd"/>
      <w:r w:rsidRPr="007535D7">
        <w:rPr>
          <w:color w:val="202122"/>
        </w:rPr>
        <w:t xml:space="preserve"> </w:t>
      </w:r>
      <w:proofErr w:type="spellStart"/>
      <w:r w:rsidRPr="007535D7">
        <w:rPr>
          <w:color w:val="202122"/>
        </w:rPr>
        <w:t>sáng</w:t>
      </w:r>
      <w:proofErr w:type="spellEnd"/>
      <w:r w:rsidRPr="007535D7">
        <w:rPr>
          <w:color w:val="202122"/>
        </w:rPr>
        <w:t xml:space="preserve"> </w:t>
      </w:r>
      <w:proofErr w:type="spellStart"/>
      <w:r w:rsidRPr="007535D7">
        <w:rPr>
          <w:color w:val="202122"/>
        </w:rPr>
        <w:t>tạo</w:t>
      </w:r>
      <w:proofErr w:type="spellEnd"/>
      <w:r w:rsidRPr="007535D7">
        <w:rPr>
          <w:color w:val="202122"/>
        </w:rPr>
        <w:t xml:space="preserve"> </w:t>
      </w:r>
      <w:proofErr w:type="spellStart"/>
      <w:r w:rsidRPr="007535D7">
        <w:rPr>
          <w:color w:val="202122"/>
        </w:rPr>
        <w:t>và</w:t>
      </w:r>
      <w:proofErr w:type="spellEnd"/>
      <w:r w:rsidRPr="007535D7">
        <w:rPr>
          <w:color w:val="202122"/>
        </w:rPr>
        <w:t xml:space="preserve"> </w:t>
      </w:r>
      <w:proofErr w:type="spellStart"/>
      <w:r w:rsidRPr="007535D7">
        <w:rPr>
          <w:color w:val="202122"/>
        </w:rPr>
        <w:t>suy</w:t>
      </w:r>
      <w:proofErr w:type="spellEnd"/>
      <w:r w:rsidRPr="007535D7">
        <w:rPr>
          <w:color w:val="202122"/>
        </w:rPr>
        <w:t xml:space="preserve"> </w:t>
      </w:r>
      <w:proofErr w:type="spellStart"/>
      <w:r w:rsidRPr="007535D7">
        <w:rPr>
          <w:color w:val="202122"/>
        </w:rPr>
        <w:t>nghĩ</w:t>
      </w:r>
      <w:proofErr w:type="spellEnd"/>
      <w:r w:rsidRPr="007535D7">
        <w:rPr>
          <w:color w:val="202122"/>
        </w:rPr>
        <w:t xml:space="preserve"> </w:t>
      </w:r>
      <w:proofErr w:type="spellStart"/>
      <w:r w:rsidRPr="007535D7">
        <w:rPr>
          <w:color w:val="202122"/>
        </w:rPr>
        <w:t>độc</w:t>
      </w:r>
      <w:proofErr w:type="spellEnd"/>
      <w:r w:rsidRPr="007535D7">
        <w:rPr>
          <w:color w:val="202122"/>
        </w:rPr>
        <w:t xml:space="preserve"> </w:t>
      </w:r>
      <w:proofErr w:type="spellStart"/>
      <w:r w:rsidRPr="007535D7">
        <w:rPr>
          <w:color w:val="202122"/>
        </w:rPr>
        <w:t>lập</w:t>
      </w:r>
      <w:proofErr w:type="spellEnd"/>
      <w:r w:rsidRPr="007535D7">
        <w:rPr>
          <w:color w:val="202122"/>
        </w:rPr>
        <w:t xml:space="preserve">, </w:t>
      </w:r>
      <w:proofErr w:type="spellStart"/>
      <w:r w:rsidRPr="007535D7">
        <w:rPr>
          <w:color w:val="202122"/>
        </w:rPr>
        <w:t>không</w:t>
      </w:r>
      <w:proofErr w:type="spellEnd"/>
      <w:r w:rsidRPr="007535D7">
        <w:rPr>
          <w:color w:val="202122"/>
        </w:rPr>
        <w:t xml:space="preserve"> </w:t>
      </w:r>
      <w:proofErr w:type="spellStart"/>
      <w:r w:rsidRPr="007535D7">
        <w:rPr>
          <w:color w:val="202122"/>
        </w:rPr>
        <w:t>đồng</w:t>
      </w:r>
      <w:proofErr w:type="spellEnd"/>
      <w:r w:rsidRPr="007535D7">
        <w:rPr>
          <w:color w:val="202122"/>
        </w:rPr>
        <w:t xml:space="preserve"> </w:t>
      </w:r>
      <w:proofErr w:type="spellStart"/>
      <w:r w:rsidRPr="007535D7">
        <w:rPr>
          <w:color w:val="202122"/>
        </w:rPr>
        <w:t>phục</w:t>
      </w:r>
      <w:proofErr w:type="spellEnd"/>
      <w:r w:rsidRPr="007535D7">
        <w:rPr>
          <w:color w:val="202122"/>
        </w:rPr>
        <w:t xml:space="preserve"> </w:t>
      </w:r>
      <w:proofErr w:type="spellStart"/>
      <w:r w:rsidRPr="007535D7">
        <w:rPr>
          <w:color w:val="202122"/>
        </w:rPr>
        <w:t>tư</w:t>
      </w:r>
      <w:proofErr w:type="spellEnd"/>
      <w:r w:rsidRPr="007535D7">
        <w:rPr>
          <w:color w:val="202122"/>
        </w:rPr>
        <w:t xml:space="preserve"> </w:t>
      </w:r>
      <w:proofErr w:type="spellStart"/>
      <w:r w:rsidRPr="007535D7">
        <w:rPr>
          <w:color w:val="202122"/>
        </w:rPr>
        <w:t>duy</w:t>
      </w:r>
      <w:proofErr w:type="spellEnd"/>
      <w:r w:rsidRPr="007535D7">
        <w:rPr>
          <w:color w:val="202122"/>
        </w:rPr>
        <w:t xml:space="preserve">." </w:t>
      </w:r>
      <w:hyperlink r:id="rId5" w:history="1">
        <w:r w:rsidRPr="007535D7">
          <w:rPr>
            <w:rStyle w:val="Hyperlink"/>
          </w:rPr>
          <w:t>https://laodong.vn/su-kien-binh-luan/triet-ly-nhan-ban-lam-nen-tang-giao-duc-cua-bo-truong-nguyen-kim-son-</w:t>
        </w:r>
        <w:r w:rsidRPr="007535D7">
          <w:rPr>
            <w:rStyle w:val="Hyperlink"/>
          </w:rPr>
          <w:t>8</w:t>
        </w:r>
        <w:r w:rsidRPr="007535D7">
          <w:rPr>
            <w:rStyle w:val="Hyperlink"/>
          </w:rPr>
          <w:t>96864.ldo</w:t>
        </w:r>
      </w:hyperlink>
      <w:r w:rsidRPr="007535D7">
        <w:rPr>
          <w:color w:val="202122"/>
        </w:rPr>
        <w:t xml:space="preserve"> )</w:t>
      </w:r>
    </w:p>
    <w:p w:rsidR="00BF3A71" w:rsidRPr="00BF3A71" w:rsidRDefault="00BF3A71" w:rsidP="00BF3A71">
      <w:pPr>
        <w:spacing w:after="0"/>
        <w:ind w:firstLine="720"/>
        <w:jc w:val="both"/>
      </w:pPr>
      <w:proofErr w:type="spellStart"/>
      <w:r w:rsidRPr="00BF3A71">
        <w:rPr>
          <w:b/>
        </w:rPr>
        <w:t>Đổi</w:t>
      </w:r>
      <w:proofErr w:type="spellEnd"/>
      <w:r w:rsidRPr="00BF3A71">
        <w:rPr>
          <w:b/>
        </w:rPr>
        <w:t xml:space="preserve"> </w:t>
      </w:r>
      <w:proofErr w:type="spellStart"/>
      <w:r w:rsidRPr="00BF3A71">
        <w:rPr>
          <w:b/>
        </w:rPr>
        <w:t>mới</w:t>
      </w:r>
      <w:proofErr w:type="spellEnd"/>
      <w:r w:rsidRPr="00BF3A71">
        <w:rPr>
          <w:b/>
        </w:rPr>
        <w:t xml:space="preserve"> (Innovation)</w:t>
      </w:r>
      <w:r>
        <w:rPr>
          <w:b/>
        </w:rPr>
        <w:t>:</w:t>
      </w:r>
      <w:r w:rsidRPr="00BF3A71">
        <w:rPr>
          <w:b/>
        </w:rPr>
        <w:t xml:space="preserve"> </w:t>
      </w:r>
      <w:proofErr w:type="spellStart"/>
      <w:r w:rsidRPr="00BF3A71">
        <w:t>Đề</w:t>
      </w:r>
      <w:proofErr w:type="spellEnd"/>
      <w:r w:rsidRPr="00BF3A71">
        <w:t xml:space="preserve"> </w:t>
      </w:r>
      <w:proofErr w:type="spellStart"/>
      <w:r w:rsidRPr="00BF3A71">
        <w:t>cao</w:t>
      </w:r>
      <w:proofErr w:type="spellEnd"/>
      <w:r w:rsidRPr="00BF3A71">
        <w:t xml:space="preserve"> </w:t>
      </w:r>
      <w:proofErr w:type="spellStart"/>
      <w:r w:rsidRPr="00BF3A71">
        <w:t>chất</w:t>
      </w:r>
      <w:proofErr w:type="spellEnd"/>
      <w:r w:rsidRPr="00BF3A71">
        <w:t xml:space="preserve"> </w:t>
      </w:r>
      <w:proofErr w:type="spellStart"/>
      <w:r w:rsidRPr="00BF3A71">
        <w:t>lượng</w:t>
      </w:r>
      <w:proofErr w:type="spellEnd"/>
      <w:r w:rsidRPr="00BF3A71">
        <w:t xml:space="preserve">, </w:t>
      </w:r>
      <w:proofErr w:type="spellStart"/>
      <w:r w:rsidRPr="00BF3A71">
        <w:t>hiệu</w:t>
      </w:r>
      <w:proofErr w:type="spellEnd"/>
      <w:r w:rsidRPr="00BF3A71">
        <w:t xml:space="preserve"> </w:t>
      </w:r>
      <w:proofErr w:type="spellStart"/>
      <w:r w:rsidRPr="00BF3A71">
        <w:t>quả</w:t>
      </w:r>
      <w:proofErr w:type="spellEnd"/>
      <w:r w:rsidRPr="00BF3A71">
        <w:t xml:space="preserve"> </w:t>
      </w:r>
      <w:proofErr w:type="spellStart"/>
      <w:r w:rsidRPr="00BF3A71">
        <w:t>và</w:t>
      </w:r>
      <w:proofErr w:type="spellEnd"/>
      <w:r w:rsidRPr="00BF3A71">
        <w:t xml:space="preserve"> </w:t>
      </w:r>
      <w:proofErr w:type="spellStart"/>
      <w:r w:rsidRPr="00BF3A71">
        <w:t>sự</w:t>
      </w:r>
      <w:proofErr w:type="spellEnd"/>
      <w:r w:rsidRPr="00BF3A71">
        <w:t xml:space="preserve"> </w:t>
      </w:r>
      <w:proofErr w:type="spellStart"/>
      <w:r w:rsidRPr="00BF3A71">
        <w:t>đổi</w:t>
      </w:r>
      <w:proofErr w:type="spellEnd"/>
      <w:r w:rsidRPr="00BF3A71">
        <w:t xml:space="preserve"> </w:t>
      </w:r>
      <w:proofErr w:type="spellStart"/>
      <w:r w:rsidRPr="00BF3A71">
        <w:t>mới</w:t>
      </w:r>
      <w:proofErr w:type="spellEnd"/>
      <w:r w:rsidRPr="00BF3A71">
        <w:t xml:space="preserve"> </w:t>
      </w:r>
      <w:proofErr w:type="spellStart"/>
      <w:r w:rsidRPr="00BF3A71">
        <w:t>trong</w:t>
      </w:r>
      <w:proofErr w:type="spellEnd"/>
      <w:r w:rsidRPr="00BF3A71">
        <w:t xml:space="preserve"> </w:t>
      </w:r>
      <w:proofErr w:type="spellStart"/>
      <w:r w:rsidRPr="00BF3A71">
        <w:t>các</w:t>
      </w:r>
      <w:proofErr w:type="spellEnd"/>
      <w:r w:rsidRPr="00BF3A71">
        <w:t xml:space="preserve"> </w:t>
      </w:r>
      <w:proofErr w:type="spellStart"/>
      <w:r w:rsidRPr="00BF3A71">
        <w:t>hoạt</w:t>
      </w:r>
      <w:proofErr w:type="spellEnd"/>
      <w:r w:rsidRPr="00BF3A71">
        <w:t xml:space="preserve"> </w:t>
      </w:r>
      <w:proofErr w:type="spellStart"/>
      <w:r w:rsidRPr="00BF3A71">
        <w:t>động</w:t>
      </w:r>
      <w:proofErr w:type="spellEnd"/>
      <w:r w:rsidRPr="00BF3A71">
        <w:t>.</w:t>
      </w:r>
    </w:p>
    <w:p w:rsidR="00BF3A71" w:rsidRPr="00BF3A71" w:rsidRDefault="00BF3A71" w:rsidP="00BF3A71">
      <w:pPr>
        <w:spacing w:after="0"/>
        <w:ind w:firstLine="720"/>
        <w:rPr>
          <w:b/>
        </w:rPr>
      </w:pPr>
      <w:proofErr w:type="spellStart"/>
      <w:r w:rsidRPr="00BF3A71">
        <w:rPr>
          <w:b/>
        </w:rPr>
        <w:t>Hội</w:t>
      </w:r>
      <w:proofErr w:type="spellEnd"/>
      <w:r w:rsidRPr="00BF3A71">
        <w:rPr>
          <w:b/>
        </w:rPr>
        <w:t xml:space="preserve"> </w:t>
      </w:r>
      <w:proofErr w:type="spellStart"/>
      <w:r w:rsidRPr="00BF3A71">
        <w:rPr>
          <w:b/>
        </w:rPr>
        <w:t>nhập</w:t>
      </w:r>
      <w:proofErr w:type="spellEnd"/>
      <w:r w:rsidRPr="00BF3A71">
        <w:rPr>
          <w:b/>
        </w:rPr>
        <w:t xml:space="preserve"> (Integration)</w:t>
      </w:r>
      <w:r>
        <w:rPr>
          <w:b/>
        </w:rPr>
        <w:t>:</w:t>
      </w:r>
      <w:r w:rsidRPr="00BF3A71">
        <w:rPr>
          <w:b/>
        </w:rPr>
        <w:t xml:space="preserve"> </w:t>
      </w:r>
      <w:proofErr w:type="spellStart"/>
      <w:r w:rsidRPr="00BF3A71">
        <w:t>Hội</w:t>
      </w:r>
      <w:proofErr w:type="spellEnd"/>
      <w:r w:rsidRPr="00BF3A71">
        <w:t xml:space="preserve"> </w:t>
      </w:r>
      <w:proofErr w:type="spellStart"/>
      <w:r w:rsidRPr="00BF3A71">
        <w:t>nhập</w:t>
      </w:r>
      <w:proofErr w:type="spellEnd"/>
      <w:r w:rsidRPr="00BF3A71">
        <w:t xml:space="preserve">, </w:t>
      </w:r>
      <w:proofErr w:type="spellStart"/>
      <w:r w:rsidRPr="00BF3A71">
        <w:t>hợp</w:t>
      </w:r>
      <w:proofErr w:type="spellEnd"/>
      <w:r w:rsidRPr="00BF3A71">
        <w:t xml:space="preserve"> </w:t>
      </w:r>
      <w:proofErr w:type="spellStart"/>
      <w:r w:rsidRPr="00BF3A71">
        <w:t>tác</w:t>
      </w:r>
      <w:proofErr w:type="spellEnd"/>
      <w:r w:rsidRPr="00BF3A71">
        <w:t xml:space="preserve"> </w:t>
      </w:r>
      <w:proofErr w:type="spellStart"/>
      <w:r w:rsidRPr="00BF3A71">
        <w:t>và</w:t>
      </w:r>
      <w:proofErr w:type="spellEnd"/>
      <w:r w:rsidRPr="00BF3A71">
        <w:t xml:space="preserve"> chia </w:t>
      </w:r>
      <w:proofErr w:type="spellStart"/>
      <w:r w:rsidRPr="00BF3A71">
        <w:t>sẻ</w:t>
      </w:r>
      <w:proofErr w:type="spellEnd"/>
    </w:p>
    <w:p w:rsidR="00BF3A71" w:rsidRDefault="00BF3A71" w:rsidP="00BF3A71">
      <w:pPr>
        <w:pStyle w:val="ListParagraph"/>
        <w:spacing w:after="0"/>
        <w:ind w:left="0" w:firstLine="720"/>
        <w:jc w:val="both"/>
        <w:rPr>
          <w:b/>
        </w:rPr>
      </w:pPr>
    </w:p>
    <w:p w:rsidR="00D612A8" w:rsidRPr="00D612A8" w:rsidRDefault="00D612A8" w:rsidP="00BF3A71">
      <w:pPr>
        <w:pStyle w:val="ListParagraph"/>
        <w:spacing w:after="0"/>
        <w:rPr>
          <w:b/>
        </w:rPr>
      </w:pPr>
      <w:r w:rsidRPr="00D612A8">
        <w:rPr>
          <w:b/>
        </w:rPr>
        <w:t>Core values:</w:t>
      </w:r>
    </w:p>
    <w:p w:rsidR="00D612A8" w:rsidRPr="00D612A8" w:rsidRDefault="00D612A8" w:rsidP="00BF3A71">
      <w:pPr>
        <w:pStyle w:val="ListParagraph"/>
        <w:spacing w:after="0"/>
        <w:rPr>
          <w:b/>
        </w:rPr>
      </w:pPr>
      <w:r w:rsidRPr="00D612A8">
        <w:rPr>
          <w:b/>
        </w:rPr>
        <w:t>Humanism – Innovation - Integration</w:t>
      </w:r>
    </w:p>
    <w:p w:rsidR="00D612A8" w:rsidRDefault="00D612A8" w:rsidP="00BF3A71">
      <w:pPr>
        <w:pStyle w:val="ListParagraph"/>
        <w:spacing w:after="0" w:line="276" w:lineRule="auto"/>
        <w:jc w:val="both"/>
        <w:rPr>
          <w:b/>
          <w:lang w:val="vi-VN"/>
        </w:rPr>
      </w:pPr>
    </w:p>
    <w:p w:rsidR="002B42B5" w:rsidRDefault="002B42B5" w:rsidP="002B42B5">
      <w:pPr>
        <w:pStyle w:val="ListParagraph"/>
        <w:spacing w:after="0" w:line="276" w:lineRule="auto"/>
        <w:jc w:val="center"/>
        <w:rPr>
          <w:b/>
        </w:rPr>
      </w:pPr>
      <w:r>
        <w:rPr>
          <w:b/>
          <w:lang w:val="vi-VN"/>
        </w:rPr>
        <w:tab/>
      </w:r>
      <w:r>
        <w:rPr>
          <w:b/>
          <w:lang w:val="vi-VN"/>
        </w:rPr>
        <w:tab/>
      </w:r>
      <w:r>
        <w:rPr>
          <w:b/>
          <w:lang w:val="vi-VN"/>
        </w:rPr>
        <w:tab/>
      </w:r>
      <w:r>
        <w:rPr>
          <w:b/>
        </w:rPr>
        <w:t xml:space="preserve">              </w:t>
      </w:r>
    </w:p>
    <w:p w:rsidR="002B42B5" w:rsidRDefault="002B42B5" w:rsidP="002B42B5">
      <w:pPr>
        <w:pStyle w:val="ListParagraph"/>
        <w:spacing w:after="0" w:line="276" w:lineRule="auto"/>
        <w:jc w:val="center"/>
        <w:rPr>
          <w:b/>
        </w:rPr>
      </w:pPr>
      <w:r>
        <w:rPr>
          <w:b/>
        </w:rPr>
        <w:t xml:space="preserve">                                                                 Dean of Faculty of Fisheries</w:t>
      </w:r>
    </w:p>
    <w:p w:rsidR="002B42B5" w:rsidRPr="002B42B5" w:rsidRDefault="002B42B5" w:rsidP="002B42B5">
      <w:pPr>
        <w:pStyle w:val="ListParagraph"/>
        <w:spacing w:after="0" w:line="276" w:lineRule="auto"/>
        <w:jc w:val="center"/>
        <w:rPr>
          <w:b/>
        </w:rPr>
      </w:pPr>
      <w:r>
        <w:rPr>
          <w:b/>
        </w:rPr>
        <w:t xml:space="preserve">                         </w:t>
      </w:r>
      <w:bookmarkStart w:id="1" w:name="_GoBack"/>
      <w:bookmarkEnd w:id="1"/>
    </w:p>
    <w:sectPr w:rsidR="002B42B5" w:rsidRPr="002B4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319F6"/>
    <w:multiLevelType w:val="multilevel"/>
    <w:tmpl w:val="42203BFC"/>
    <w:lvl w:ilvl="0">
      <w:start w:val="3"/>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432950D2"/>
    <w:multiLevelType w:val="multilevel"/>
    <w:tmpl w:val="7AC085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10E531C"/>
    <w:multiLevelType w:val="multilevel"/>
    <w:tmpl w:val="2A0C72CC"/>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52D21B2A"/>
    <w:multiLevelType w:val="hybridMultilevel"/>
    <w:tmpl w:val="00EE1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4BE1E58"/>
    <w:multiLevelType w:val="hybridMultilevel"/>
    <w:tmpl w:val="59161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D00347"/>
    <w:multiLevelType w:val="hybridMultilevel"/>
    <w:tmpl w:val="6818D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8"/>
    <w:rsid w:val="00137FD3"/>
    <w:rsid w:val="001E0727"/>
    <w:rsid w:val="002412B9"/>
    <w:rsid w:val="00262109"/>
    <w:rsid w:val="002B42B5"/>
    <w:rsid w:val="00BF3A71"/>
    <w:rsid w:val="00CC3CD4"/>
    <w:rsid w:val="00D612A8"/>
    <w:rsid w:val="00DA2EEA"/>
    <w:rsid w:val="00FB4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2A081-D69E-4873-82C8-B6CC69C9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2A8"/>
    <w:pPr>
      <w:ind w:left="720"/>
      <w:contextualSpacing/>
    </w:pPr>
  </w:style>
  <w:style w:type="character" w:styleId="Hyperlink">
    <w:name w:val="Hyperlink"/>
    <w:basedOn w:val="DefaultParagraphFont"/>
    <w:uiPriority w:val="99"/>
    <w:unhideWhenUsed/>
    <w:rsid w:val="00BF3A71"/>
    <w:rPr>
      <w:color w:val="0563C1" w:themeColor="hyperlink"/>
      <w:u w:val="single"/>
    </w:rPr>
  </w:style>
  <w:style w:type="character" w:styleId="FollowedHyperlink">
    <w:name w:val="FollowedHyperlink"/>
    <w:basedOn w:val="DefaultParagraphFont"/>
    <w:uiPriority w:val="99"/>
    <w:semiHidden/>
    <w:unhideWhenUsed/>
    <w:rsid w:val="00262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65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aodong.vn/su-kien-binh-luan/triet-ly-nhan-ban-lam-nen-tang-giao-duc-cua-bo-truong-nguyen-kim-son-896864.l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Nguyen</dc:creator>
  <cp:keywords/>
  <dc:description/>
  <cp:lastModifiedBy>Kha Nguyen</cp:lastModifiedBy>
  <cp:revision>5</cp:revision>
  <dcterms:created xsi:type="dcterms:W3CDTF">2022-04-07T03:19:00Z</dcterms:created>
  <dcterms:modified xsi:type="dcterms:W3CDTF">2022-04-07T03:47:00Z</dcterms:modified>
</cp:coreProperties>
</file>